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4F40AA" w:rsidRPr="005F1BF1" w:rsidRDefault="004F40AA" w:rsidP="004F40AA">
      <w:pPr>
        <w:autoSpaceDE w:val="0"/>
        <w:autoSpaceDN w:val="0"/>
        <w:adjustRightInd w:val="0"/>
        <w:ind w:firstLine="540"/>
        <w:jc w:val="both"/>
        <w:rPr>
          <w:rFonts w:eastAsia="Calibri"/>
          <w:lang w:val="en-US" w:eastAsia="en-US"/>
        </w:rPr>
      </w:pPr>
    </w:p>
    <w:p w14:paraId="0A37501D" w14:textId="77777777" w:rsidR="004F40AA" w:rsidRPr="005F1BF1" w:rsidRDefault="004F40AA" w:rsidP="004F40AA">
      <w:pPr>
        <w:autoSpaceDE w:val="0"/>
        <w:autoSpaceDN w:val="0"/>
        <w:adjustRightInd w:val="0"/>
        <w:ind w:firstLine="540"/>
        <w:jc w:val="both"/>
        <w:rPr>
          <w:rFonts w:eastAsia="Calibri"/>
          <w:lang w:eastAsia="en-US"/>
        </w:rPr>
      </w:pPr>
    </w:p>
    <w:p w14:paraId="5DAB6C7B" w14:textId="77777777" w:rsidR="004F40AA" w:rsidRPr="005F1BF1" w:rsidRDefault="004F40AA" w:rsidP="004F40AA">
      <w:pPr>
        <w:autoSpaceDE w:val="0"/>
        <w:autoSpaceDN w:val="0"/>
        <w:adjustRightInd w:val="0"/>
        <w:ind w:firstLine="540"/>
        <w:jc w:val="both"/>
        <w:rPr>
          <w:rFonts w:eastAsia="Calibri"/>
          <w:lang w:eastAsia="en-US"/>
        </w:rPr>
      </w:pPr>
    </w:p>
    <w:p w14:paraId="02EB378F" w14:textId="77777777" w:rsidR="004F40AA" w:rsidRPr="005F1BF1" w:rsidRDefault="004F40AA" w:rsidP="004F40AA">
      <w:pPr>
        <w:autoSpaceDE w:val="0"/>
        <w:autoSpaceDN w:val="0"/>
        <w:adjustRightInd w:val="0"/>
        <w:ind w:firstLine="540"/>
        <w:jc w:val="both"/>
        <w:rPr>
          <w:rFonts w:eastAsia="Calibri"/>
          <w:lang w:eastAsia="en-US"/>
        </w:rPr>
      </w:pPr>
    </w:p>
    <w:p w14:paraId="6A05A809" w14:textId="77777777" w:rsidR="004F40AA" w:rsidRPr="005F1BF1" w:rsidRDefault="004F40AA" w:rsidP="004F40AA">
      <w:pPr>
        <w:autoSpaceDE w:val="0"/>
        <w:autoSpaceDN w:val="0"/>
        <w:adjustRightInd w:val="0"/>
        <w:ind w:firstLine="540"/>
        <w:jc w:val="both"/>
        <w:rPr>
          <w:rFonts w:eastAsia="Calibri"/>
          <w:lang w:eastAsia="en-US"/>
        </w:rPr>
      </w:pPr>
    </w:p>
    <w:p w14:paraId="5A39BBE3" w14:textId="77777777" w:rsidR="004F40AA" w:rsidRDefault="004F40AA" w:rsidP="004F40AA">
      <w:pPr>
        <w:autoSpaceDE w:val="0"/>
        <w:autoSpaceDN w:val="0"/>
        <w:adjustRightInd w:val="0"/>
        <w:ind w:firstLine="540"/>
        <w:jc w:val="both"/>
        <w:rPr>
          <w:rFonts w:eastAsia="Calibri"/>
          <w:lang w:eastAsia="en-US"/>
        </w:rPr>
      </w:pPr>
    </w:p>
    <w:p w14:paraId="41C8F396" w14:textId="77777777" w:rsidR="005F1BF1" w:rsidRDefault="005F1BF1" w:rsidP="004F40AA">
      <w:pPr>
        <w:autoSpaceDE w:val="0"/>
        <w:autoSpaceDN w:val="0"/>
        <w:adjustRightInd w:val="0"/>
        <w:ind w:firstLine="540"/>
        <w:jc w:val="both"/>
        <w:rPr>
          <w:rFonts w:eastAsia="Calibri"/>
          <w:lang w:eastAsia="en-US"/>
        </w:rPr>
      </w:pPr>
    </w:p>
    <w:p w14:paraId="72A3D3EC" w14:textId="77777777" w:rsidR="005F1BF1" w:rsidRDefault="005F1BF1" w:rsidP="004F40AA">
      <w:pPr>
        <w:autoSpaceDE w:val="0"/>
        <w:autoSpaceDN w:val="0"/>
        <w:adjustRightInd w:val="0"/>
        <w:ind w:firstLine="540"/>
        <w:jc w:val="both"/>
        <w:rPr>
          <w:rFonts w:eastAsia="Calibri"/>
          <w:lang w:eastAsia="en-US"/>
        </w:rPr>
      </w:pPr>
    </w:p>
    <w:p w14:paraId="0D0B940D" w14:textId="77777777" w:rsidR="005F1BF1" w:rsidRPr="005F1BF1" w:rsidRDefault="005F1BF1" w:rsidP="004F40AA">
      <w:pPr>
        <w:autoSpaceDE w:val="0"/>
        <w:autoSpaceDN w:val="0"/>
        <w:adjustRightInd w:val="0"/>
        <w:ind w:firstLine="540"/>
        <w:jc w:val="both"/>
        <w:rPr>
          <w:rFonts w:eastAsia="Calibri"/>
          <w:lang w:eastAsia="en-US"/>
        </w:rPr>
      </w:pPr>
    </w:p>
    <w:p w14:paraId="0E27B00A" w14:textId="77777777" w:rsidR="00B765F5" w:rsidRPr="005F1BF1" w:rsidRDefault="00B765F5" w:rsidP="004F40AA">
      <w:pPr>
        <w:autoSpaceDE w:val="0"/>
        <w:autoSpaceDN w:val="0"/>
        <w:adjustRightInd w:val="0"/>
        <w:ind w:firstLine="540"/>
        <w:jc w:val="both"/>
        <w:rPr>
          <w:rFonts w:eastAsia="Calibri"/>
          <w:lang w:eastAsia="en-US"/>
        </w:rPr>
      </w:pPr>
    </w:p>
    <w:p w14:paraId="60061E4C" w14:textId="77777777" w:rsidR="00C86D41" w:rsidRPr="005F1BF1" w:rsidRDefault="00C86D41" w:rsidP="004F40AA">
      <w:pPr>
        <w:autoSpaceDE w:val="0"/>
        <w:autoSpaceDN w:val="0"/>
        <w:adjustRightInd w:val="0"/>
        <w:ind w:firstLine="540"/>
        <w:jc w:val="both"/>
        <w:rPr>
          <w:rFonts w:eastAsia="Calibri"/>
          <w:lang w:eastAsia="en-US"/>
        </w:rPr>
      </w:pPr>
    </w:p>
    <w:p w14:paraId="44EAFD9C" w14:textId="77777777" w:rsidR="00DB5E2D" w:rsidRPr="005F1BF1" w:rsidRDefault="00DB5E2D" w:rsidP="004F40AA">
      <w:pPr>
        <w:autoSpaceDE w:val="0"/>
        <w:autoSpaceDN w:val="0"/>
        <w:adjustRightInd w:val="0"/>
        <w:ind w:firstLine="540"/>
        <w:jc w:val="both"/>
        <w:rPr>
          <w:rFonts w:eastAsia="Calibri"/>
          <w:lang w:eastAsia="en-US"/>
        </w:rPr>
      </w:pPr>
    </w:p>
    <w:p w14:paraId="4B94D5A5" w14:textId="77777777" w:rsidR="00DB5E2D" w:rsidRPr="005F1BF1" w:rsidRDefault="00DB5E2D" w:rsidP="004F40AA">
      <w:pPr>
        <w:autoSpaceDE w:val="0"/>
        <w:autoSpaceDN w:val="0"/>
        <w:adjustRightInd w:val="0"/>
        <w:ind w:firstLine="540"/>
        <w:jc w:val="both"/>
        <w:rPr>
          <w:rFonts w:eastAsia="Calibri"/>
          <w:lang w:eastAsia="en-US"/>
        </w:rPr>
      </w:pPr>
    </w:p>
    <w:p w14:paraId="3DEEC669" w14:textId="77777777" w:rsidR="003A144F" w:rsidRPr="005F1BF1" w:rsidRDefault="003A144F" w:rsidP="004F40AA">
      <w:pPr>
        <w:autoSpaceDE w:val="0"/>
        <w:autoSpaceDN w:val="0"/>
        <w:adjustRightInd w:val="0"/>
        <w:ind w:firstLine="540"/>
        <w:jc w:val="both"/>
        <w:rPr>
          <w:rFonts w:eastAsia="Calibri"/>
          <w:lang w:eastAsia="en-US"/>
        </w:rPr>
      </w:pPr>
    </w:p>
    <w:p w14:paraId="53A67B3C" w14:textId="77777777" w:rsidR="004F40AA" w:rsidRDefault="004F40AA" w:rsidP="00C86D41">
      <w:pPr>
        <w:jc w:val="center"/>
        <w:rPr>
          <w:b/>
          <w:sz w:val="28"/>
          <w:szCs w:val="28"/>
        </w:rPr>
      </w:pPr>
      <w:r w:rsidRPr="0026406E">
        <w:rPr>
          <w:b/>
          <w:sz w:val="28"/>
          <w:szCs w:val="28"/>
        </w:rPr>
        <w:t>ПОСТАНОВЛЕНИЕ</w:t>
      </w:r>
    </w:p>
    <w:p w14:paraId="3656B9AB" w14:textId="77777777" w:rsidR="00C86D41" w:rsidRPr="003A144F" w:rsidRDefault="00C86D41" w:rsidP="00C86D41">
      <w:pPr>
        <w:jc w:val="center"/>
        <w:rPr>
          <w:b/>
        </w:rPr>
      </w:pPr>
    </w:p>
    <w:p w14:paraId="45FB0818" w14:textId="77777777" w:rsidR="00DB5E2D" w:rsidRPr="003A144F" w:rsidRDefault="00DB5E2D" w:rsidP="00C86D41">
      <w:pPr>
        <w:jc w:val="center"/>
      </w:pPr>
    </w:p>
    <w:p w14:paraId="211C8214" w14:textId="77777777" w:rsidR="004F40AA" w:rsidRDefault="00137D76" w:rsidP="00C86D41">
      <w:pPr>
        <w:jc w:val="both"/>
        <w:rPr>
          <w:sz w:val="28"/>
          <w:szCs w:val="28"/>
        </w:rPr>
      </w:pPr>
      <w:r>
        <w:rPr>
          <w:sz w:val="28"/>
          <w:szCs w:val="28"/>
        </w:rPr>
        <w:t>«</w:t>
      </w:r>
      <w:r w:rsidR="004F40AA" w:rsidRPr="00273F4A">
        <w:rPr>
          <w:sz w:val="28"/>
          <w:szCs w:val="28"/>
        </w:rPr>
        <w:t>_</w:t>
      </w:r>
      <w:r w:rsidR="004F40AA" w:rsidRPr="00186FBD">
        <w:rPr>
          <w:sz w:val="28"/>
          <w:szCs w:val="28"/>
        </w:rPr>
        <w:t>___»________20</w:t>
      </w:r>
      <w:r w:rsidR="00671E7A">
        <w:rPr>
          <w:sz w:val="28"/>
          <w:szCs w:val="28"/>
        </w:rPr>
        <w:t>20</w:t>
      </w:r>
      <w:r w:rsidR="00DB5E2D">
        <w:rPr>
          <w:sz w:val="28"/>
          <w:szCs w:val="28"/>
        </w:rPr>
        <w:t xml:space="preserve"> </w:t>
      </w:r>
      <w:r w:rsidR="004F40AA" w:rsidRPr="00186FBD">
        <w:rPr>
          <w:sz w:val="28"/>
          <w:szCs w:val="28"/>
        </w:rPr>
        <w:t>года</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DB5E2D">
        <w:rPr>
          <w:sz w:val="28"/>
          <w:szCs w:val="28"/>
        </w:rPr>
        <w:t xml:space="preserve">     </w:t>
      </w:r>
      <w:r w:rsidR="001F3B2A">
        <w:rPr>
          <w:sz w:val="28"/>
          <w:szCs w:val="28"/>
        </w:rPr>
        <w:t>№_______</w:t>
      </w:r>
    </w:p>
    <w:p w14:paraId="049F31CB" w14:textId="77777777" w:rsidR="00C86D41" w:rsidRDefault="00C86D41" w:rsidP="00C86D41">
      <w:pPr>
        <w:jc w:val="both"/>
        <w:rPr>
          <w:sz w:val="28"/>
          <w:szCs w:val="28"/>
        </w:rPr>
      </w:pPr>
    </w:p>
    <w:p w14:paraId="53128261" w14:textId="77777777" w:rsidR="00DB5E2D" w:rsidRPr="00186FBD" w:rsidRDefault="00DB5E2D" w:rsidP="00C86D41">
      <w:pPr>
        <w:jc w:val="both"/>
        <w:rPr>
          <w:sz w:val="28"/>
          <w:szCs w:val="28"/>
        </w:rPr>
      </w:pPr>
    </w:p>
    <w:p w14:paraId="2366AA2F" w14:textId="77777777" w:rsidR="004F40AA" w:rsidRDefault="00C86D41" w:rsidP="00C86D41">
      <w:pPr>
        <w:ind w:left="357"/>
        <w:jc w:val="center"/>
        <w:rPr>
          <w:sz w:val="28"/>
          <w:szCs w:val="28"/>
        </w:rPr>
      </w:pPr>
      <w:r>
        <w:rPr>
          <w:sz w:val="28"/>
          <w:szCs w:val="28"/>
        </w:rPr>
        <w:t>г</w:t>
      </w:r>
      <w:r w:rsidR="004F40AA" w:rsidRPr="00186FBD">
        <w:rPr>
          <w:sz w:val="28"/>
          <w:szCs w:val="28"/>
        </w:rPr>
        <w:t>. Тверь</w:t>
      </w:r>
    </w:p>
    <w:p w14:paraId="62486C05" w14:textId="77777777" w:rsidR="00DB5E2D" w:rsidRPr="00186FBD" w:rsidRDefault="00DB5E2D" w:rsidP="00C86D41">
      <w:pPr>
        <w:ind w:left="357"/>
        <w:jc w:val="center"/>
        <w:rPr>
          <w:sz w:val="28"/>
          <w:szCs w:val="28"/>
        </w:rPr>
      </w:pPr>
    </w:p>
    <w:p w14:paraId="56E3AC07" w14:textId="77777777" w:rsidR="004F40AA" w:rsidRPr="007B34EA" w:rsidRDefault="00174B8D" w:rsidP="00C86D41">
      <w:pPr>
        <w:pStyle w:val="a7"/>
        <w:jc w:val="center"/>
        <w:rPr>
          <w:rFonts w:ascii="Times New Roman" w:hAnsi="Times New Roman"/>
          <w:b/>
          <w:sz w:val="28"/>
          <w:szCs w:val="28"/>
        </w:rPr>
      </w:pPr>
      <w:r w:rsidRPr="00174B8D">
        <w:rPr>
          <w:rFonts w:ascii="Times New Roman" w:hAnsi="Times New Roman"/>
          <w:b/>
          <w:sz w:val="28"/>
          <w:szCs w:val="28"/>
        </w:rPr>
        <w:t xml:space="preserve">О внесении изменений в </w:t>
      </w:r>
      <w:r>
        <w:rPr>
          <w:rFonts w:ascii="Times New Roman" w:hAnsi="Times New Roman"/>
          <w:b/>
          <w:sz w:val="28"/>
          <w:szCs w:val="28"/>
        </w:rPr>
        <w:t>п</w:t>
      </w:r>
      <w:r w:rsidRPr="00174B8D">
        <w:rPr>
          <w:rFonts w:ascii="Times New Roman" w:hAnsi="Times New Roman"/>
          <w:b/>
          <w:sz w:val="28"/>
          <w:szCs w:val="28"/>
        </w:rPr>
        <w:t xml:space="preserve">остановление </w:t>
      </w:r>
      <w:r>
        <w:rPr>
          <w:rFonts w:ascii="Times New Roman" w:hAnsi="Times New Roman"/>
          <w:b/>
          <w:sz w:val="28"/>
          <w:szCs w:val="28"/>
        </w:rPr>
        <w:t>А</w:t>
      </w:r>
      <w:r w:rsidRPr="00174B8D">
        <w:rPr>
          <w:rFonts w:ascii="Times New Roman" w:hAnsi="Times New Roman"/>
          <w:b/>
          <w:sz w:val="28"/>
          <w:szCs w:val="28"/>
        </w:rPr>
        <w:t xml:space="preserve">дминистрации города Твери </w:t>
      </w:r>
      <w:r w:rsidR="000840D5" w:rsidRPr="00174B8D">
        <w:rPr>
          <w:rFonts w:ascii="Times New Roman" w:hAnsi="Times New Roman"/>
          <w:b/>
          <w:sz w:val="28"/>
          <w:szCs w:val="28"/>
        </w:rPr>
        <w:t xml:space="preserve">от </w:t>
      </w:r>
      <w:r w:rsidR="000840D5" w:rsidRPr="009B4B49">
        <w:rPr>
          <w:rFonts w:ascii="Times New Roman" w:hAnsi="Times New Roman"/>
          <w:b/>
          <w:sz w:val="28"/>
          <w:szCs w:val="28"/>
        </w:rPr>
        <w:t>11.04.2012</w:t>
      </w:r>
      <w:r w:rsidR="009B4B49">
        <w:rPr>
          <w:rFonts w:ascii="Times New Roman" w:hAnsi="Times New Roman"/>
          <w:b/>
          <w:sz w:val="28"/>
          <w:szCs w:val="28"/>
        </w:rPr>
        <w:t xml:space="preserve"> №</w:t>
      </w:r>
      <w:r w:rsidR="007F681C">
        <w:rPr>
          <w:rFonts w:ascii="Times New Roman" w:hAnsi="Times New Roman"/>
          <w:b/>
          <w:sz w:val="28"/>
          <w:szCs w:val="28"/>
        </w:rPr>
        <w:t xml:space="preserve"> </w:t>
      </w:r>
      <w:r w:rsidR="009B4B49" w:rsidRPr="009B4B49">
        <w:rPr>
          <w:rFonts w:ascii="Times New Roman" w:hAnsi="Times New Roman"/>
          <w:b/>
          <w:sz w:val="28"/>
          <w:szCs w:val="28"/>
        </w:rPr>
        <w:t xml:space="preserve">736 </w:t>
      </w:r>
      <w:r>
        <w:rPr>
          <w:rFonts w:ascii="Times New Roman" w:hAnsi="Times New Roman"/>
          <w:b/>
          <w:sz w:val="28"/>
          <w:szCs w:val="28"/>
        </w:rPr>
        <w:t>«</w:t>
      </w:r>
      <w:r w:rsidR="009B4B49" w:rsidRPr="009B4B49">
        <w:rPr>
          <w:rFonts w:ascii="Times New Roman" w:hAnsi="Times New Roman"/>
          <w:b/>
          <w:sz w:val="28"/>
          <w:szCs w:val="28"/>
        </w:rPr>
        <w:t xml:space="preserve">Об утверждении административного регламента предоставления муниципальной услуги </w:t>
      </w:r>
      <w:r w:rsidR="009B4B49">
        <w:rPr>
          <w:rFonts w:ascii="Times New Roman" w:hAnsi="Times New Roman"/>
          <w:b/>
          <w:sz w:val="28"/>
          <w:szCs w:val="28"/>
        </w:rPr>
        <w:t>«</w:t>
      </w:r>
      <w:r w:rsidR="009B4B49" w:rsidRPr="009B4B49">
        <w:rPr>
          <w:rFonts w:ascii="Times New Roman" w:hAnsi="Times New Roman"/>
          <w:b/>
          <w:sz w:val="28"/>
          <w:szCs w:val="28"/>
        </w:rPr>
        <w:t>Выдача градостроительного плана земельного участка</w:t>
      </w:r>
      <w:r>
        <w:rPr>
          <w:rFonts w:ascii="Times New Roman" w:hAnsi="Times New Roman"/>
          <w:b/>
          <w:sz w:val="28"/>
          <w:szCs w:val="28"/>
        </w:rPr>
        <w:t>»</w:t>
      </w:r>
    </w:p>
    <w:p w14:paraId="4101652C" w14:textId="77777777" w:rsidR="004F40AA" w:rsidRPr="00EC09EC" w:rsidRDefault="004F40AA" w:rsidP="00C86D41">
      <w:pPr>
        <w:ind w:left="357"/>
        <w:jc w:val="center"/>
        <w:rPr>
          <w:sz w:val="28"/>
          <w:szCs w:val="28"/>
          <w:highlight w:val="yellow"/>
        </w:rPr>
      </w:pPr>
    </w:p>
    <w:p w14:paraId="7845784A" w14:textId="2E38786D" w:rsidR="004F40AA" w:rsidRPr="007B34EA" w:rsidRDefault="00174B8D" w:rsidP="00C86D41">
      <w:pPr>
        <w:ind w:firstLine="709"/>
        <w:jc w:val="both"/>
        <w:rPr>
          <w:sz w:val="28"/>
          <w:szCs w:val="28"/>
        </w:rPr>
      </w:pPr>
      <w:r w:rsidRPr="00174B8D">
        <w:rPr>
          <w:sz w:val="28"/>
          <w:szCs w:val="28"/>
        </w:rPr>
        <w:t xml:space="preserve">Руководствуясь Градостроительным кодексом Российской Федерации, Федеральным законом от 27.07.2010 </w:t>
      </w:r>
      <w:r>
        <w:rPr>
          <w:sz w:val="28"/>
          <w:szCs w:val="28"/>
        </w:rPr>
        <w:t>№</w:t>
      </w:r>
      <w:r w:rsidR="007F681C">
        <w:rPr>
          <w:sz w:val="28"/>
          <w:szCs w:val="28"/>
        </w:rPr>
        <w:t xml:space="preserve"> </w:t>
      </w:r>
      <w:r w:rsidRPr="00174B8D">
        <w:rPr>
          <w:sz w:val="28"/>
          <w:szCs w:val="28"/>
        </w:rPr>
        <w:t>210</w:t>
      </w:r>
      <w:r w:rsidR="00EC09EC">
        <w:rPr>
          <w:sz w:val="28"/>
          <w:szCs w:val="28"/>
        </w:rPr>
        <w:t>-</w:t>
      </w:r>
      <w:r w:rsidRPr="00174B8D">
        <w:rPr>
          <w:sz w:val="28"/>
          <w:szCs w:val="28"/>
        </w:rPr>
        <w:t xml:space="preserve">ФЗ </w:t>
      </w:r>
      <w:r>
        <w:rPr>
          <w:sz w:val="28"/>
          <w:szCs w:val="28"/>
        </w:rPr>
        <w:t>«</w:t>
      </w:r>
      <w:r w:rsidRPr="00174B8D">
        <w:rPr>
          <w:sz w:val="28"/>
          <w:szCs w:val="28"/>
        </w:rPr>
        <w:t>Об организации предоставления государственных и муниципальных услуг</w:t>
      </w:r>
      <w:r>
        <w:rPr>
          <w:sz w:val="28"/>
          <w:szCs w:val="28"/>
        </w:rPr>
        <w:t>»</w:t>
      </w:r>
      <w:r w:rsidRPr="00174B8D">
        <w:rPr>
          <w:sz w:val="28"/>
          <w:szCs w:val="28"/>
        </w:rPr>
        <w:t>,</w:t>
      </w:r>
      <w:r>
        <w:rPr>
          <w:sz w:val="28"/>
          <w:szCs w:val="28"/>
        </w:rPr>
        <w:t xml:space="preserve"> в</w:t>
      </w:r>
      <w:r w:rsidR="004F40AA">
        <w:rPr>
          <w:sz w:val="28"/>
          <w:szCs w:val="28"/>
        </w:rPr>
        <w:t xml:space="preserve"> соответствии с Уставом города Твери и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w:t>
      </w:r>
    </w:p>
    <w:p w14:paraId="4B99056E" w14:textId="77777777" w:rsidR="004F40AA" w:rsidRPr="00EC09EC" w:rsidRDefault="004F40AA" w:rsidP="00C86D41">
      <w:pPr>
        <w:ind w:firstLine="709"/>
        <w:jc w:val="both"/>
        <w:rPr>
          <w:sz w:val="28"/>
          <w:szCs w:val="28"/>
        </w:rPr>
      </w:pPr>
    </w:p>
    <w:p w14:paraId="7C38908C" w14:textId="77777777" w:rsidR="004F40AA" w:rsidRPr="007B34EA" w:rsidRDefault="004F40AA" w:rsidP="00C86D41">
      <w:pPr>
        <w:ind w:firstLine="709"/>
        <w:jc w:val="center"/>
        <w:rPr>
          <w:sz w:val="28"/>
          <w:szCs w:val="28"/>
        </w:rPr>
      </w:pPr>
      <w:r w:rsidRPr="007B34EA">
        <w:rPr>
          <w:sz w:val="28"/>
          <w:szCs w:val="28"/>
        </w:rPr>
        <w:t>ПОСТАНОВЛЯЮ:</w:t>
      </w:r>
    </w:p>
    <w:p w14:paraId="1299C43A" w14:textId="77777777" w:rsidR="004F40AA" w:rsidRPr="00EC09EC" w:rsidRDefault="004F40AA" w:rsidP="004F40AA">
      <w:pPr>
        <w:ind w:firstLine="709"/>
        <w:jc w:val="center"/>
        <w:rPr>
          <w:sz w:val="28"/>
          <w:szCs w:val="28"/>
        </w:rPr>
      </w:pPr>
    </w:p>
    <w:p w14:paraId="576B6411" w14:textId="1C62350E" w:rsidR="009056B0" w:rsidRDefault="004F40AA" w:rsidP="009B4B49">
      <w:pPr>
        <w:pStyle w:val="a9"/>
        <w:numPr>
          <w:ilvl w:val="0"/>
          <w:numId w:val="14"/>
        </w:numPr>
        <w:ind w:left="0" w:firstLine="709"/>
        <w:jc w:val="both"/>
        <w:rPr>
          <w:sz w:val="28"/>
          <w:szCs w:val="28"/>
        </w:rPr>
      </w:pPr>
      <w:r w:rsidRPr="009056B0">
        <w:rPr>
          <w:sz w:val="28"/>
          <w:szCs w:val="28"/>
        </w:rPr>
        <w:t xml:space="preserve">Внести в </w:t>
      </w:r>
      <w:r w:rsidR="00C13976">
        <w:rPr>
          <w:sz w:val="28"/>
          <w:szCs w:val="28"/>
        </w:rPr>
        <w:t>а</w:t>
      </w:r>
      <w:r w:rsidRPr="009056B0">
        <w:rPr>
          <w:sz w:val="28"/>
          <w:szCs w:val="28"/>
        </w:rPr>
        <w:t xml:space="preserve">дминистративный регламент предоставления муниципальной услуги </w:t>
      </w:r>
      <w:r w:rsidR="009B4B49" w:rsidRPr="009B4B49">
        <w:rPr>
          <w:sz w:val="28"/>
          <w:szCs w:val="28"/>
        </w:rPr>
        <w:t>«Выдача градостроительного плана земельного участка»</w:t>
      </w:r>
      <w:r w:rsidRPr="009056B0">
        <w:rPr>
          <w:sz w:val="28"/>
          <w:szCs w:val="28"/>
        </w:rPr>
        <w:t xml:space="preserve">, утвержденный постановлением Администрации города Твери </w:t>
      </w:r>
      <w:r w:rsidR="009B4B49" w:rsidRPr="009B4B49">
        <w:rPr>
          <w:sz w:val="28"/>
          <w:szCs w:val="28"/>
        </w:rPr>
        <w:t>от 11.04.2012 №</w:t>
      </w:r>
      <w:r w:rsidR="007F681C">
        <w:rPr>
          <w:sz w:val="28"/>
          <w:szCs w:val="28"/>
        </w:rPr>
        <w:t xml:space="preserve"> </w:t>
      </w:r>
      <w:r w:rsidR="009B4B49" w:rsidRPr="009B4B49">
        <w:rPr>
          <w:sz w:val="28"/>
          <w:szCs w:val="28"/>
        </w:rPr>
        <w:t xml:space="preserve">736 </w:t>
      </w:r>
      <w:r w:rsidRPr="009056B0">
        <w:rPr>
          <w:sz w:val="28"/>
          <w:szCs w:val="28"/>
        </w:rPr>
        <w:t xml:space="preserve">(далее – </w:t>
      </w:r>
      <w:r w:rsidR="00937B08">
        <w:rPr>
          <w:sz w:val="28"/>
          <w:szCs w:val="28"/>
        </w:rPr>
        <w:t>а</w:t>
      </w:r>
      <w:r w:rsidRPr="009056B0">
        <w:rPr>
          <w:sz w:val="28"/>
          <w:szCs w:val="28"/>
        </w:rPr>
        <w:t>дминистративный регламент), следующие изменения:</w:t>
      </w:r>
    </w:p>
    <w:p w14:paraId="2A5497AC" w14:textId="79854245" w:rsidR="00634276" w:rsidRDefault="00634276" w:rsidP="00634276">
      <w:pPr>
        <w:pStyle w:val="a9"/>
        <w:numPr>
          <w:ilvl w:val="1"/>
          <w:numId w:val="14"/>
        </w:numPr>
        <w:ind w:left="0" w:firstLine="709"/>
        <w:jc w:val="both"/>
        <w:rPr>
          <w:sz w:val="28"/>
          <w:szCs w:val="28"/>
        </w:rPr>
      </w:pPr>
      <w:r>
        <w:rPr>
          <w:sz w:val="28"/>
          <w:szCs w:val="28"/>
        </w:rPr>
        <w:t xml:space="preserve">Раздел 1 </w:t>
      </w:r>
      <w:r w:rsidR="00937B08">
        <w:rPr>
          <w:sz w:val="28"/>
          <w:szCs w:val="28"/>
        </w:rPr>
        <w:t>а</w:t>
      </w:r>
      <w:r>
        <w:rPr>
          <w:sz w:val="28"/>
          <w:szCs w:val="28"/>
        </w:rPr>
        <w:t>дминистративного регламента изложить в следующей редакции:</w:t>
      </w:r>
    </w:p>
    <w:p w14:paraId="0FD636D0" w14:textId="3567464D" w:rsidR="00634276" w:rsidRPr="00CB496F" w:rsidRDefault="00634276" w:rsidP="00795112">
      <w:pPr>
        <w:jc w:val="center"/>
        <w:rPr>
          <w:rFonts w:eastAsiaTheme="minorHAnsi"/>
          <w:sz w:val="28"/>
          <w:szCs w:val="28"/>
          <w:lang w:eastAsia="en-US"/>
        </w:rPr>
      </w:pPr>
      <w:r w:rsidRPr="00CB496F">
        <w:rPr>
          <w:rFonts w:eastAsiaTheme="minorHAnsi"/>
          <w:sz w:val="28"/>
          <w:szCs w:val="28"/>
          <w:lang w:eastAsia="en-US"/>
        </w:rPr>
        <w:t>«Раздел 1. Общие положения</w:t>
      </w:r>
    </w:p>
    <w:p w14:paraId="665EBAD7" w14:textId="5376B7EB" w:rsidR="00634276" w:rsidRPr="00CB496F" w:rsidRDefault="00634276" w:rsidP="00634276">
      <w:pPr>
        <w:pStyle w:val="a9"/>
        <w:numPr>
          <w:ilvl w:val="1"/>
          <w:numId w:val="15"/>
        </w:numPr>
        <w:autoSpaceDE w:val="0"/>
        <w:autoSpaceDN w:val="0"/>
        <w:adjustRightInd w:val="0"/>
        <w:ind w:left="0" w:firstLine="709"/>
        <w:contextualSpacing w:val="0"/>
        <w:jc w:val="both"/>
        <w:rPr>
          <w:rFonts w:eastAsiaTheme="minorHAnsi"/>
          <w:sz w:val="28"/>
          <w:szCs w:val="28"/>
          <w:lang w:eastAsia="en-US"/>
        </w:rPr>
      </w:pPr>
      <w:r w:rsidRPr="00CB496F">
        <w:rPr>
          <w:rFonts w:eastAsiaTheme="minorHAnsi"/>
          <w:sz w:val="28"/>
          <w:szCs w:val="28"/>
          <w:lang w:eastAsia="en-US"/>
        </w:rPr>
        <w:t xml:space="preserve">Административный регламент предоставления муниципальной услуги </w:t>
      </w:r>
      <w:r>
        <w:rPr>
          <w:rFonts w:eastAsiaTheme="minorHAnsi"/>
          <w:sz w:val="28"/>
          <w:szCs w:val="28"/>
          <w:lang w:eastAsia="en-US"/>
        </w:rPr>
        <w:t>«</w:t>
      </w:r>
      <w:r w:rsidRPr="00634276">
        <w:rPr>
          <w:rFonts w:eastAsiaTheme="minorHAnsi"/>
          <w:sz w:val="28"/>
          <w:szCs w:val="28"/>
          <w:lang w:eastAsia="en-US"/>
        </w:rPr>
        <w:t>Выдача градостроительного плана земельного участка</w:t>
      </w:r>
      <w:r>
        <w:rPr>
          <w:rFonts w:eastAsiaTheme="minorHAnsi"/>
          <w:sz w:val="28"/>
          <w:szCs w:val="28"/>
          <w:lang w:eastAsia="en-US"/>
        </w:rPr>
        <w:t>»</w:t>
      </w:r>
      <w:r w:rsidRPr="00CB496F">
        <w:rPr>
          <w:rFonts w:eastAsiaTheme="minorHAnsi"/>
          <w:sz w:val="28"/>
          <w:szCs w:val="28"/>
          <w:lang w:eastAsia="en-US"/>
        </w:rPr>
        <w:t xml:space="preserve"> (далее - </w:t>
      </w:r>
      <w:r w:rsidR="00CE487A">
        <w:rPr>
          <w:rFonts w:eastAsiaTheme="minorHAnsi"/>
          <w:sz w:val="28"/>
          <w:szCs w:val="28"/>
          <w:lang w:eastAsia="en-US"/>
        </w:rPr>
        <w:t>А</w:t>
      </w:r>
      <w:r w:rsidRPr="00CB496F">
        <w:rPr>
          <w:rFonts w:eastAsiaTheme="minorHAnsi"/>
          <w:sz w:val="28"/>
          <w:szCs w:val="28"/>
          <w:lang w:eastAsia="en-US"/>
        </w:rPr>
        <w:t xml:space="preserve">дминистративный регламент) разработан в целях повышения качества исполнения и доступности результатов предоставления муниципальной услуги </w:t>
      </w:r>
      <w:r>
        <w:rPr>
          <w:rFonts w:eastAsiaTheme="minorHAnsi"/>
          <w:sz w:val="28"/>
          <w:szCs w:val="28"/>
          <w:lang w:eastAsia="en-US"/>
        </w:rPr>
        <w:lastRenderedPageBreak/>
        <w:t>«</w:t>
      </w:r>
      <w:r w:rsidRPr="00634276">
        <w:rPr>
          <w:rFonts w:eastAsiaTheme="minorHAnsi"/>
          <w:sz w:val="28"/>
          <w:szCs w:val="28"/>
          <w:lang w:eastAsia="en-US"/>
        </w:rPr>
        <w:t>Выдача градостроительного плана земельного участка</w:t>
      </w:r>
      <w:r>
        <w:rPr>
          <w:rFonts w:eastAsiaTheme="minorHAnsi"/>
          <w:sz w:val="28"/>
          <w:szCs w:val="28"/>
          <w:lang w:eastAsia="en-US"/>
        </w:rPr>
        <w:t>»</w:t>
      </w:r>
      <w:r w:rsidRPr="00CB496F">
        <w:rPr>
          <w:rFonts w:eastAsiaTheme="minorHAnsi"/>
          <w:sz w:val="28"/>
          <w:szCs w:val="28"/>
          <w:lang w:eastAsia="en-US"/>
        </w:rPr>
        <w:t xml:space="preserve"> (далее - муниципальная услуга), создания комфортных условий для участников отношений, возникающих при предоставлении муниципальной услуги, порядк</w:t>
      </w:r>
      <w:r w:rsidR="00227963">
        <w:rPr>
          <w:rFonts w:eastAsiaTheme="minorHAnsi"/>
          <w:sz w:val="28"/>
          <w:szCs w:val="28"/>
          <w:lang w:eastAsia="en-US"/>
        </w:rPr>
        <w:t>а</w:t>
      </w:r>
      <w:r w:rsidRPr="00CB496F">
        <w:rPr>
          <w:rFonts w:eastAsiaTheme="minorHAnsi"/>
          <w:sz w:val="28"/>
          <w:szCs w:val="28"/>
          <w:lang w:eastAsia="en-US"/>
        </w:rPr>
        <w:t xml:space="preserve"> взаимодействия между структурными подразделениями органа местного самоуправления, должностными лицами и потребителями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14:paraId="75A28BC0" w14:textId="77777777" w:rsidR="00634276" w:rsidRDefault="00634276" w:rsidP="009D630C">
      <w:pPr>
        <w:pStyle w:val="a9"/>
        <w:numPr>
          <w:ilvl w:val="1"/>
          <w:numId w:val="15"/>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Правом на получение муниципальной услуги обладают:</w:t>
      </w:r>
    </w:p>
    <w:p w14:paraId="0ED091E2" w14:textId="4C5F4EA0" w:rsidR="00634276" w:rsidRPr="00FB36BB" w:rsidRDefault="00634276" w:rsidP="009D630C">
      <w:pPr>
        <w:ind w:firstLine="709"/>
        <w:jc w:val="both"/>
        <w:rPr>
          <w:rFonts w:eastAsiaTheme="minorHAnsi"/>
          <w:sz w:val="28"/>
          <w:lang w:eastAsia="en-US"/>
        </w:rPr>
      </w:pPr>
      <w:r w:rsidRPr="00FB36BB">
        <w:rPr>
          <w:rFonts w:eastAsiaTheme="minorHAnsi"/>
          <w:sz w:val="28"/>
          <w:lang w:eastAsia="en-US"/>
        </w:rPr>
        <w:t xml:space="preserve">- физические и юридические лица, являющиеся </w:t>
      </w:r>
      <w:r>
        <w:rPr>
          <w:rFonts w:eastAsiaTheme="minorHAnsi"/>
          <w:sz w:val="28"/>
          <w:lang w:eastAsia="en-US"/>
        </w:rPr>
        <w:t>правообладателями земельных участков</w:t>
      </w:r>
      <w:r w:rsidRPr="00FB36BB">
        <w:rPr>
          <w:rFonts w:eastAsiaTheme="minorHAnsi"/>
          <w:sz w:val="28"/>
          <w:lang w:eastAsia="en-US"/>
        </w:rPr>
        <w:t xml:space="preserve"> </w:t>
      </w:r>
      <w:r w:rsidR="004870D0">
        <w:rPr>
          <w:rFonts w:eastAsiaTheme="minorHAnsi"/>
          <w:sz w:val="28"/>
          <w:lang w:eastAsia="en-US"/>
        </w:rPr>
        <w:t>или иные</w:t>
      </w:r>
      <w:r w:rsidR="004870D0" w:rsidRPr="004870D0">
        <w:rPr>
          <w:rFonts w:eastAsiaTheme="minorHAnsi"/>
          <w:sz w:val="28"/>
          <w:lang w:eastAsia="en-US"/>
        </w:rPr>
        <w:t xml:space="preserve"> лиц</w:t>
      </w:r>
      <w:r w:rsidR="004870D0">
        <w:rPr>
          <w:rFonts w:eastAsiaTheme="minorHAnsi"/>
          <w:sz w:val="28"/>
          <w:lang w:eastAsia="en-US"/>
        </w:rPr>
        <w:t>а</w:t>
      </w:r>
      <w:r w:rsidR="004870D0" w:rsidRPr="004870D0">
        <w:rPr>
          <w:rFonts w:eastAsiaTheme="minorHAnsi"/>
          <w:sz w:val="28"/>
          <w:lang w:eastAsia="en-US"/>
        </w:rPr>
        <w:t xml:space="preserve"> в случае, предусмотренном частью 1.1 </w:t>
      </w:r>
      <w:r w:rsidR="004870D0">
        <w:rPr>
          <w:rFonts w:eastAsiaTheme="minorHAnsi"/>
          <w:sz w:val="28"/>
          <w:lang w:eastAsia="en-US"/>
        </w:rPr>
        <w:t xml:space="preserve">статьи 57.3 Градостроительного кодекса Российской Федерации </w:t>
      </w:r>
      <w:r w:rsidRPr="00FB36BB">
        <w:rPr>
          <w:rFonts w:eastAsiaTheme="minorHAnsi"/>
          <w:sz w:val="28"/>
          <w:lang w:eastAsia="en-US"/>
        </w:rPr>
        <w:t>(далее - заявители);</w:t>
      </w:r>
    </w:p>
    <w:p w14:paraId="34943CC9" w14:textId="77777777" w:rsidR="00634276" w:rsidRPr="00FB36BB" w:rsidRDefault="00634276" w:rsidP="009D630C">
      <w:pPr>
        <w:ind w:firstLine="709"/>
        <w:jc w:val="both"/>
        <w:rPr>
          <w:rFonts w:eastAsiaTheme="minorHAnsi"/>
          <w:sz w:val="28"/>
          <w:lang w:eastAsia="en-US"/>
        </w:rPr>
      </w:pPr>
      <w:r w:rsidRPr="00FB36BB">
        <w:rPr>
          <w:rFonts w:eastAsiaTheme="minorHAnsi"/>
          <w:sz w:val="28"/>
          <w:lang w:eastAsia="en-US"/>
        </w:rPr>
        <w:t>-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w:t>
      </w:r>
    </w:p>
    <w:p w14:paraId="0CEC26D5" w14:textId="77777777" w:rsidR="00634276" w:rsidRPr="00CB496F" w:rsidRDefault="00634276" w:rsidP="00634276">
      <w:pPr>
        <w:pStyle w:val="a9"/>
        <w:numPr>
          <w:ilvl w:val="1"/>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Порядок информирования о порядке предоставления муниципальной услуги.</w:t>
      </w:r>
    </w:p>
    <w:p w14:paraId="3EF968EF"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архитектуры и градостроительства администрации города Твери (далее - Департамент):</w:t>
      </w:r>
    </w:p>
    <w:p w14:paraId="18B624EA"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телефону;</w:t>
      </w:r>
    </w:p>
    <w:p w14:paraId="378A255E"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 письменном виде;</w:t>
      </w:r>
    </w:p>
    <w:p w14:paraId="58B208B9"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 электронной форме;</w:t>
      </w:r>
    </w:p>
    <w:p w14:paraId="7A3A82A3"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на личном приеме.</w:t>
      </w:r>
    </w:p>
    <w:p w14:paraId="6023DA55" w14:textId="1950D97A" w:rsidR="00634276" w:rsidRPr="00CB496F" w:rsidRDefault="00634276" w:rsidP="0026133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Информация о местонахождении, графике работы, справочных телефонах и адресе электронной почты Департамента указана в приложении 1</w:t>
      </w:r>
      <w:r w:rsidR="0056203C">
        <w:rPr>
          <w:rFonts w:eastAsiaTheme="minorHAnsi"/>
          <w:sz w:val="28"/>
          <w:szCs w:val="28"/>
          <w:lang w:eastAsia="en-US"/>
        </w:rPr>
        <w:t>.1</w:t>
      </w:r>
      <w:r w:rsidRPr="00CB496F">
        <w:rPr>
          <w:rFonts w:eastAsiaTheme="minorHAnsi"/>
          <w:sz w:val="28"/>
          <w:szCs w:val="28"/>
          <w:lang w:eastAsia="en-US"/>
        </w:rPr>
        <w:t xml:space="preserve"> к настоящему Административному регламенту.</w:t>
      </w:r>
    </w:p>
    <w:p w14:paraId="5B63FA0C"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Информирование проводится по выбору заинтересованного лица в форме:</w:t>
      </w:r>
    </w:p>
    <w:p w14:paraId="6E418CA3"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устного информирования;</w:t>
      </w:r>
    </w:p>
    <w:p w14:paraId="1FB4CFEB"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письменного информирования;</w:t>
      </w:r>
    </w:p>
    <w:p w14:paraId="53BE3D48"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электронной почте.</w:t>
      </w:r>
    </w:p>
    <w:p w14:paraId="6EC11C11"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заинтересованного лица осуществляется специалистами Департамента при обращении заинтересованного лица за информацией:</w:t>
      </w:r>
    </w:p>
    <w:p w14:paraId="70AF9418" w14:textId="48C84C03"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 </w:t>
      </w:r>
      <w:r w:rsidR="00657231" w:rsidRPr="00CB496F">
        <w:rPr>
          <w:rFonts w:eastAsiaTheme="minorHAnsi"/>
          <w:sz w:val="28"/>
          <w:szCs w:val="28"/>
          <w:lang w:eastAsia="en-US"/>
        </w:rPr>
        <w:t>на личном приеме</w:t>
      </w:r>
      <w:r w:rsidRPr="00CB496F">
        <w:rPr>
          <w:rFonts w:eastAsiaTheme="minorHAnsi"/>
          <w:sz w:val="28"/>
          <w:szCs w:val="28"/>
          <w:lang w:eastAsia="en-US"/>
        </w:rPr>
        <w:t>;</w:t>
      </w:r>
    </w:p>
    <w:p w14:paraId="7FA78E28"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телефону.</w:t>
      </w:r>
    </w:p>
    <w:p w14:paraId="4109122E"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о предоставлении муниципальной услуги осуществляется специалистами Департамента по следующим вопросам:</w:t>
      </w:r>
    </w:p>
    <w:p w14:paraId="3B978E8F" w14:textId="77777777" w:rsidR="00634276" w:rsidRPr="00CB496F" w:rsidRDefault="00634276" w:rsidP="00634276">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Pr="00CB496F">
        <w:rPr>
          <w:rFonts w:eastAsiaTheme="minorHAnsi"/>
          <w:sz w:val="28"/>
          <w:szCs w:val="28"/>
          <w:lang w:eastAsia="en-US"/>
        </w:rPr>
        <w:t>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14:paraId="2D2A588B"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lastRenderedPageBreak/>
        <w:t>- сроки предоставления муниципальной услуги;</w:t>
      </w:r>
    </w:p>
    <w:p w14:paraId="3973B489"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время и место приема заявителей;</w:t>
      </w:r>
    </w:p>
    <w:p w14:paraId="2881F63D"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сведения о ходе предоставления муниципальной услуги;</w:t>
      </w:r>
    </w:p>
    <w:p w14:paraId="30AD15F5" w14:textId="77777777" w:rsidR="00634276" w:rsidRPr="00CB496F" w:rsidRDefault="00634276" w:rsidP="00634276">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Pr="00CB496F">
        <w:rPr>
          <w:rFonts w:eastAsiaTheme="minorHAnsi"/>
          <w:sz w:val="28"/>
          <w:szCs w:val="28"/>
          <w:lang w:eastAsia="en-US"/>
        </w:rPr>
        <w:t>порядок обжалования действий (бездействия) и решений, осуществляемых и принимаемых в ходе предоставления муниципальной услуги;</w:t>
      </w:r>
    </w:p>
    <w:p w14:paraId="1E5C4973" w14:textId="77777777" w:rsidR="00634276" w:rsidRPr="00CB496F" w:rsidRDefault="00634276" w:rsidP="00634276">
      <w:pPr>
        <w:tabs>
          <w:tab w:val="left" w:pos="851"/>
        </w:tabs>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w:t>
      </w:r>
      <w:r>
        <w:rPr>
          <w:rFonts w:eastAsiaTheme="minorHAnsi"/>
          <w:sz w:val="28"/>
          <w:szCs w:val="28"/>
          <w:lang w:eastAsia="en-US"/>
        </w:rPr>
        <w:tab/>
      </w:r>
      <w:r w:rsidRPr="00CB496F">
        <w:rPr>
          <w:rFonts w:eastAsiaTheme="minorHAnsi"/>
          <w:sz w:val="28"/>
          <w:szCs w:val="28"/>
          <w:lang w:eastAsia="en-US"/>
        </w:rPr>
        <w:t>иные вопросы, имеющие отношение к порядку предоставления муниципальной услуги.</w:t>
      </w:r>
    </w:p>
    <w:p w14:paraId="737EF537" w14:textId="77777777" w:rsidR="009D630C"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w:t>
      </w:r>
    </w:p>
    <w:p w14:paraId="761882F4" w14:textId="689223E8"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каждого заинтересованного лица специалист Департамента осуществляет не более 10 минут.</w:t>
      </w:r>
    </w:p>
    <w:p w14:paraId="42EA9147"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В случае, если для подготовки ответа требуется продолжительное время, специалист Департамента,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14:paraId="5D84D73F"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14:paraId="7D996208"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корректно и внимательно относиться к заинтересованному лицу, не унижая его чести и достоинства;</w:t>
      </w:r>
    </w:p>
    <w:p w14:paraId="1463D9B2"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14:paraId="7E693D20" w14:textId="017EEEA4" w:rsidR="00634276" w:rsidRPr="00CB496F" w:rsidRDefault="00634276" w:rsidP="00975607">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Звонки заинтересованных лиц по телефону Департамента принимаются в соответствии с указанным в приложении 1</w:t>
      </w:r>
      <w:r w:rsidR="00CE487A">
        <w:rPr>
          <w:rFonts w:eastAsiaTheme="minorHAnsi"/>
          <w:sz w:val="28"/>
          <w:szCs w:val="28"/>
          <w:lang w:eastAsia="en-US"/>
        </w:rPr>
        <w:t xml:space="preserve">.1 </w:t>
      </w:r>
      <w:r w:rsidRPr="00CB496F">
        <w:rPr>
          <w:rFonts w:eastAsiaTheme="minorHAnsi"/>
          <w:sz w:val="28"/>
          <w:szCs w:val="28"/>
          <w:lang w:eastAsia="en-US"/>
        </w:rPr>
        <w:t>к настоящему Административному регламенту графиком работы Департамента.</w:t>
      </w:r>
    </w:p>
    <w:p w14:paraId="2D3EF70C"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 xml:space="preserve">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w:t>
      </w:r>
      <w:r>
        <w:rPr>
          <w:rFonts w:eastAsiaTheme="minorHAnsi"/>
          <w:sz w:val="28"/>
          <w:szCs w:val="28"/>
          <w:lang w:eastAsia="en-US"/>
        </w:rPr>
        <w:t>«</w:t>
      </w:r>
      <w:r w:rsidRPr="00CB496F">
        <w:rPr>
          <w:rFonts w:eastAsiaTheme="minorHAnsi"/>
          <w:sz w:val="28"/>
          <w:szCs w:val="28"/>
          <w:lang w:eastAsia="en-US"/>
        </w:rPr>
        <w:t>Многофункциональный центр предоставления государственных и муниципальных услуг</w:t>
      </w:r>
      <w:r>
        <w:rPr>
          <w:rFonts w:eastAsiaTheme="minorHAnsi"/>
          <w:sz w:val="28"/>
          <w:szCs w:val="28"/>
          <w:lang w:eastAsia="en-US"/>
        </w:rPr>
        <w:t>»</w:t>
      </w:r>
      <w:r w:rsidRPr="00CB496F">
        <w:rPr>
          <w:rFonts w:eastAsiaTheme="minorHAnsi"/>
          <w:sz w:val="28"/>
          <w:szCs w:val="28"/>
          <w:lang w:eastAsia="en-US"/>
        </w:rPr>
        <w:t xml:space="preserve"> (далее - ГАУ </w:t>
      </w:r>
      <w:r>
        <w:rPr>
          <w:rFonts w:eastAsiaTheme="minorHAnsi"/>
          <w:sz w:val="28"/>
          <w:szCs w:val="28"/>
          <w:lang w:eastAsia="en-US"/>
        </w:rPr>
        <w:t>«</w:t>
      </w:r>
      <w:r w:rsidRPr="00CB496F">
        <w:rPr>
          <w:rFonts w:eastAsiaTheme="minorHAnsi"/>
          <w:sz w:val="28"/>
          <w:szCs w:val="28"/>
          <w:lang w:eastAsia="en-US"/>
        </w:rPr>
        <w:t>МФЦ</w:t>
      </w:r>
      <w:r>
        <w:rPr>
          <w:rFonts w:eastAsiaTheme="minorHAnsi"/>
          <w:sz w:val="28"/>
          <w:szCs w:val="28"/>
          <w:lang w:eastAsia="en-US"/>
        </w:rPr>
        <w:t>»</w:t>
      </w:r>
      <w:r w:rsidRPr="00CB496F">
        <w:rPr>
          <w:rFonts w:eastAsiaTheme="minorHAnsi"/>
          <w:sz w:val="28"/>
          <w:szCs w:val="28"/>
          <w:lang w:eastAsia="en-US"/>
        </w:rPr>
        <w:t>) при личном обращении либо по телефону.</w:t>
      </w:r>
    </w:p>
    <w:p w14:paraId="2D4E9E2B" w14:textId="6483ACFE"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Информация о местонахождении, графике работы, справочных телефонах </w:t>
      </w:r>
      <w:r>
        <w:rPr>
          <w:rFonts w:eastAsiaTheme="minorHAnsi"/>
          <w:sz w:val="28"/>
          <w:szCs w:val="28"/>
          <w:lang w:eastAsia="en-US"/>
        </w:rPr>
        <w:t>и адресе электронной почты ГАУ «</w:t>
      </w:r>
      <w:r w:rsidRPr="00CB496F">
        <w:rPr>
          <w:rFonts w:eastAsiaTheme="minorHAnsi"/>
          <w:sz w:val="28"/>
          <w:szCs w:val="28"/>
          <w:lang w:eastAsia="en-US"/>
        </w:rPr>
        <w:t>МФЦ</w:t>
      </w:r>
      <w:r>
        <w:rPr>
          <w:rFonts w:eastAsiaTheme="minorHAnsi"/>
          <w:sz w:val="28"/>
          <w:szCs w:val="28"/>
          <w:lang w:eastAsia="en-US"/>
        </w:rPr>
        <w:t>»</w:t>
      </w:r>
      <w:r w:rsidRPr="00CB496F">
        <w:rPr>
          <w:rFonts w:eastAsiaTheme="minorHAnsi"/>
          <w:sz w:val="28"/>
          <w:szCs w:val="28"/>
          <w:lang w:eastAsia="en-US"/>
        </w:rPr>
        <w:t xml:space="preserve"> указана в приложении 1</w:t>
      </w:r>
      <w:r w:rsidR="00CE487A">
        <w:rPr>
          <w:rFonts w:eastAsiaTheme="minorHAnsi"/>
          <w:sz w:val="28"/>
          <w:szCs w:val="28"/>
          <w:lang w:eastAsia="en-US"/>
        </w:rPr>
        <w:t>.1</w:t>
      </w:r>
      <w:r w:rsidRPr="00CB496F">
        <w:rPr>
          <w:rFonts w:eastAsiaTheme="minorHAnsi"/>
          <w:sz w:val="28"/>
          <w:szCs w:val="28"/>
          <w:lang w:eastAsia="en-US"/>
        </w:rPr>
        <w:t xml:space="preserve"> к настоящему Административному регламенту.</w:t>
      </w:r>
    </w:p>
    <w:p w14:paraId="111BA6D4"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14:paraId="58097A3C"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lastRenderedPageBreak/>
        <w:t>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14:paraId="5711C682"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Размещение информации в местах предоставления муниципальной услуги.</w:t>
      </w:r>
    </w:p>
    <w:p w14:paraId="6AA53514"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На информационных стендах Департамента размещается следующая информация:</w:t>
      </w:r>
    </w:p>
    <w:p w14:paraId="5F19F732"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текст Административного регламента с приложениями;</w:t>
      </w:r>
    </w:p>
    <w:p w14:paraId="3AA139AC"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текст (извлечение из текста) нормативных правовых актов, содержащих нормы, регулирующие деятельность по предоставлению муниципальной услуги;</w:t>
      </w:r>
    </w:p>
    <w:p w14:paraId="079CB9CD"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краткое описание порядка предоставления муниципальной услуги;</w:t>
      </w:r>
    </w:p>
    <w:p w14:paraId="5B195977"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время приема документов;</w:t>
      </w:r>
    </w:p>
    <w:p w14:paraId="4635B800"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основания для отказа в предоставлении муниципальной услуги;</w:t>
      </w:r>
    </w:p>
    <w:p w14:paraId="1160293B"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порядок получения консультаций;</w:t>
      </w:r>
    </w:p>
    <w:p w14:paraId="3FD9A75E" w14:textId="77777777" w:rsidR="00634276" w:rsidRPr="00CB496F" w:rsidRDefault="00634276" w:rsidP="00634276">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Pr="00CB496F">
        <w:rPr>
          <w:rFonts w:eastAsiaTheme="minorHAnsi"/>
          <w:sz w:val="28"/>
          <w:szCs w:val="28"/>
          <w:lang w:eastAsia="en-US"/>
        </w:rPr>
        <w:t>порядок обжалования решений, действий или бездействия должностных лиц, предоставляющих муниципальную услугу;</w:t>
      </w:r>
    </w:p>
    <w:p w14:paraId="02B81766"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раздаточные материалы, содержащие режим приема заявителей, номер кабинета, в котором осуществляется прием заявителей, бланки заявлений;</w:t>
      </w:r>
    </w:p>
    <w:p w14:paraId="0D43AD22"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ответы на часто задаваемые вопросы;</w:t>
      </w:r>
    </w:p>
    <w:p w14:paraId="7C46E28E" w14:textId="0097E2C2" w:rsidR="00634276" w:rsidRDefault="00634276" w:rsidP="00634276">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Pr="00CB496F">
        <w:rPr>
          <w:rFonts w:eastAsiaTheme="minorHAnsi"/>
          <w:sz w:val="28"/>
          <w:szCs w:val="28"/>
          <w:lang w:eastAsia="en-US"/>
        </w:rPr>
        <w:t>часы приема и порядок записи на прием к руководителю Департамента.</w:t>
      </w:r>
      <w:r w:rsidR="00937B08">
        <w:rPr>
          <w:rFonts w:eastAsiaTheme="minorHAnsi"/>
          <w:sz w:val="28"/>
          <w:szCs w:val="28"/>
          <w:lang w:eastAsia="en-US"/>
        </w:rPr>
        <w:t>».</w:t>
      </w:r>
    </w:p>
    <w:p w14:paraId="578575CC" w14:textId="6A2B4C63" w:rsidR="009B4B49" w:rsidRDefault="00937B08" w:rsidP="00937B08">
      <w:pPr>
        <w:pStyle w:val="a9"/>
        <w:numPr>
          <w:ilvl w:val="1"/>
          <w:numId w:val="14"/>
        </w:numPr>
        <w:ind w:left="0" w:firstLine="709"/>
        <w:jc w:val="both"/>
        <w:rPr>
          <w:sz w:val="28"/>
          <w:szCs w:val="28"/>
        </w:rPr>
      </w:pPr>
      <w:r>
        <w:rPr>
          <w:sz w:val="28"/>
          <w:szCs w:val="28"/>
        </w:rPr>
        <w:t>П</w:t>
      </w:r>
      <w:r w:rsidR="009056B0" w:rsidRPr="009056B0">
        <w:rPr>
          <w:sz w:val="28"/>
          <w:szCs w:val="28"/>
        </w:rPr>
        <w:t>ункт 2.</w:t>
      </w:r>
      <w:r w:rsidR="009B4B49">
        <w:rPr>
          <w:sz w:val="28"/>
          <w:szCs w:val="28"/>
        </w:rPr>
        <w:t>2.1</w:t>
      </w:r>
      <w:r w:rsidR="009056B0">
        <w:rPr>
          <w:sz w:val="28"/>
          <w:szCs w:val="28"/>
        </w:rPr>
        <w:t xml:space="preserve"> </w:t>
      </w:r>
      <w:r>
        <w:rPr>
          <w:sz w:val="28"/>
          <w:szCs w:val="28"/>
        </w:rPr>
        <w:t>подраздела 2.2 а</w:t>
      </w:r>
      <w:r w:rsidRPr="009056B0">
        <w:rPr>
          <w:sz w:val="28"/>
          <w:szCs w:val="28"/>
        </w:rPr>
        <w:t>дминистративного регламента</w:t>
      </w:r>
      <w:r>
        <w:rPr>
          <w:sz w:val="28"/>
          <w:szCs w:val="28"/>
        </w:rPr>
        <w:t xml:space="preserve"> </w:t>
      </w:r>
      <w:r w:rsidR="009B4B49">
        <w:rPr>
          <w:sz w:val="28"/>
          <w:szCs w:val="28"/>
        </w:rPr>
        <w:t>изложить в следующей редакции:</w:t>
      </w:r>
    </w:p>
    <w:p w14:paraId="442B747C" w14:textId="7FD8AFE9" w:rsidR="009B4B49" w:rsidRDefault="000A696D" w:rsidP="007856D4">
      <w:pPr>
        <w:autoSpaceDE w:val="0"/>
        <w:autoSpaceDN w:val="0"/>
        <w:adjustRightInd w:val="0"/>
        <w:ind w:firstLine="709"/>
        <w:jc w:val="both"/>
        <w:rPr>
          <w:rFonts w:eastAsiaTheme="minorHAnsi"/>
          <w:sz w:val="28"/>
          <w:szCs w:val="28"/>
          <w:lang w:eastAsia="en-US"/>
        </w:rPr>
      </w:pPr>
      <w:r w:rsidRPr="009056B0">
        <w:rPr>
          <w:sz w:val="28"/>
          <w:szCs w:val="28"/>
        </w:rPr>
        <w:t>«</w:t>
      </w:r>
      <w:r w:rsidR="009B4B49">
        <w:rPr>
          <w:sz w:val="28"/>
          <w:szCs w:val="28"/>
        </w:rPr>
        <w:t xml:space="preserve">2.2.1. </w:t>
      </w:r>
      <w:r w:rsidR="009B4B49">
        <w:rPr>
          <w:rFonts w:eastAsiaTheme="minorHAnsi"/>
          <w:sz w:val="28"/>
          <w:szCs w:val="28"/>
          <w:lang w:eastAsia="en-US"/>
        </w:rPr>
        <w:t xml:space="preserve">Муниципальная услуга предоставляется Администрацией города Твери в лице департамента архитектуры и </w:t>
      </w:r>
      <w:r w:rsidR="007F681C">
        <w:rPr>
          <w:rFonts w:eastAsiaTheme="minorHAnsi"/>
          <w:sz w:val="28"/>
          <w:szCs w:val="28"/>
          <w:lang w:eastAsia="en-US"/>
        </w:rPr>
        <w:t>градо</w:t>
      </w:r>
      <w:r w:rsidR="009B4B49">
        <w:rPr>
          <w:rFonts w:eastAsiaTheme="minorHAnsi"/>
          <w:sz w:val="28"/>
          <w:szCs w:val="28"/>
          <w:lang w:eastAsia="en-US"/>
        </w:rPr>
        <w:t>строительства администрации города Твери (далее - Департамент), являющегося отраслевым (функциональным) органом Администрации города Твери, расположенным по адресу: 170100, Российская Федерация, Тверская область, город Т</w:t>
      </w:r>
      <w:r w:rsidR="00937B08">
        <w:rPr>
          <w:rFonts w:eastAsiaTheme="minorHAnsi"/>
          <w:sz w:val="28"/>
          <w:szCs w:val="28"/>
          <w:lang w:eastAsia="en-US"/>
        </w:rPr>
        <w:t>верь, улица Советская, дом 11.».</w:t>
      </w:r>
    </w:p>
    <w:p w14:paraId="281B516C" w14:textId="5BC620B0" w:rsidR="00701D17" w:rsidRDefault="00937B08" w:rsidP="00937B08">
      <w:pPr>
        <w:pStyle w:val="a9"/>
        <w:numPr>
          <w:ilvl w:val="1"/>
          <w:numId w:val="14"/>
        </w:numPr>
        <w:ind w:left="0" w:firstLine="709"/>
        <w:jc w:val="both"/>
        <w:rPr>
          <w:sz w:val="28"/>
          <w:szCs w:val="28"/>
        </w:rPr>
      </w:pPr>
      <w:r>
        <w:rPr>
          <w:sz w:val="28"/>
          <w:szCs w:val="28"/>
        </w:rPr>
        <w:t>В</w:t>
      </w:r>
      <w:r w:rsidR="009056B0" w:rsidRPr="009056B0">
        <w:rPr>
          <w:sz w:val="28"/>
          <w:szCs w:val="28"/>
        </w:rPr>
        <w:t xml:space="preserve"> </w:t>
      </w:r>
      <w:r w:rsidR="009056B0">
        <w:rPr>
          <w:sz w:val="28"/>
          <w:szCs w:val="28"/>
        </w:rPr>
        <w:t>пункте 2.</w:t>
      </w:r>
      <w:r w:rsidR="009B4B49">
        <w:rPr>
          <w:sz w:val="28"/>
          <w:szCs w:val="28"/>
        </w:rPr>
        <w:t>4</w:t>
      </w:r>
      <w:r w:rsidR="009056B0">
        <w:rPr>
          <w:sz w:val="28"/>
          <w:szCs w:val="28"/>
        </w:rPr>
        <w:t>.</w:t>
      </w:r>
      <w:r w:rsidR="009B4B49">
        <w:rPr>
          <w:sz w:val="28"/>
          <w:szCs w:val="28"/>
        </w:rPr>
        <w:t>1</w:t>
      </w:r>
      <w:r>
        <w:rPr>
          <w:sz w:val="28"/>
          <w:szCs w:val="28"/>
        </w:rPr>
        <w:t xml:space="preserve"> подраздела 2.4 а</w:t>
      </w:r>
      <w:r w:rsidRPr="009056B0">
        <w:rPr>
          <w:sz w:val="28"/>
          <w:szCs w:val="28"/>
        </w:rPr>
        <w:t>дминистративного регламента</w:t>
      </w:r>
      <w:r>
        <w:rPr>
          <w:sz w:val="28"/>
          <w:szCs w:val="28"/>
        </w:rPr>
        <w:t xml:space="preserve"> </w:t>
      </w:r>
      <w:r w:rsidR="009056B0" w:rsidRPr="009056B0">
        <w:rPr>
          <w:sz w:val="28"/>
          <w:szCs w:val="28"/>
        </w:rPr>
        <w:t xml:space="preserve">слова </w:t>
      </w:r>
      <w:r w:rsidR="009B4B49">
        <w:rPr>
          <w:sz w:val="28"/>
          <w:szCs w:val="28"/>
        </w:rPr>
        <w:t>«составляет 20</w:t>
      </w:r>
      <w:r w:rsidR="009056B0" w:rsidRPr="009056B0">
        <w:rPr>
          <w:sz w:val="28"/>
          <w:szCs w:val="28"/>
        </w:rPr>
        <w:t xml:space="preserve"> рабочих дней</w:t>
      </w:r>
      <w:r w:rsidR="009B4B49">
        <w:rPr>
          <w:sz w:val="28"/>
          <w:szCs w:val="28"/>
        </w:rPr>
        <w:t>» заменить словами «составляет 14 рабочих дней»</w:t>
      </w:r>
      <w:r>
        <w:rPr>
          <w:sz w:val="28"/>
          <w:szCs w:val="28"/>
        </w:rPr>
        <w:t>.</w:t>
      </w:r>
    </w:p>
    <w:p w14:paraId="3947212A" w14:textId="65F26B93" w:rsidR="00525899" w:rsidRDefault="00937B08" w:rsidP="00937B08">
      <w:pPr>
        <w:pStyle w:val="a9"/>
        <w:numPr>
          <w:ilvl w:val="1"/>
          <w:numId w:val="14"/>
        </w:numPr>
        <w:ind w:left="0" w:firstLine="709"/>
        <w:jc w:val="both"/>
        <w:rPr>
          <w:sz w:val="28"/>
          <w:szCs w:val="28"/>
        </w:rPr>
      </w:pPr>
      <w:r>
        <w:rPr>
          <w:sz w:val="28"/>
          <w:szCs w:val="28"/>
        </w:rPr>
        <w:t>П</w:t>
      </w:r>
      <w:r w:rsidR="00525899">
        <w:rPr>
          <w:sz w:val="28"/>
          <w:szCs w:val="28"/>
        </w:rPr>
        <w:t xml:space="preserve">ункт 2.5.1 </w:t>
      </w:r>
      <w:r>
        <w:rPr>
          <w:sz w:val="28"/>
          <w:szCs w:val="28"/>
        </w:rPr>
        <w:t>подраздела 2.5 а</w:t>
      </w:r>
      <w:r w:rsidRPr="009056B0">
        <w:rPr>
          <w:sz w:val="28"/>
          <w:szCs w:val="28"/>
        </w:rPr>
        <w:t>дминистративного регламента</w:t>
      </w:r>
      <w:r>
        <w:rPr>
          <w:sz w:val="28"/>
          <w:szCs w:val="28"/>
        </w:rPr>
        <w:t xml:space="preserve"> </w:t>
      </w:r>
      <w:r w:rsidR="00525899">
        <w:rPr>
          <w:sz w:val="28"/>
          <w:szCs w:val="28"/>
        </w:rPr>
        <w:t>изложить в следующей редакции:</w:t>
      </w:r>
    </w:p>
    <w:p w14:paraId="2D27A852" w14:textId="1EA25C5C" w:rsidR="00634276" w:rsidRPr="00634276" w:rsidRDefault="00261336" w:rsidP="00634276">
      <w:pPr>
        <w:pStyle w:val="a9"/>
        <w:tabs>
          <w:tab w:val="left" w:pos="1134"/>
        </w:tabs>
        <w:ind w:left="0" w:firstLine="709"/>
        <w:jc w:val="both"/>
        <w:rPr>
          <w:sz w:val="28"/>
          <w:szCs w:val="28"/>
        </w:rPr>
      </w:pPr>
      <w:r>
        <w:rPr>
          <w:sz w:val="28"/>
          <w:szCs w:val="28"/>
        </w:rPr>
        <w:t>«</w:t>
      </w:r>
      <w:r w:rsidR="00634276" w:rsidRPr="00634276">
        <w:rPr>
          <w:sz w:val="28"/>
          <w:szCs w:val="28"/>
        </w:rPr>
        <w:t>2.5.1. Предоставление муниципальной услуги осуществляется в соответствии с:</w:t>
      </w:r>
    </w:p>
    <w:p w14:paraId="6C914BD2" w14:textId="77777777" w:rsidR="00634276" w:rsidRPr="00634276" w:rsidRDefault="00634276" w:rsidP="001770D4">
      <w:pPr>
        <w:autoSpaceDE w:val="0"/>
        <w:autoSpaceDN w:val="0"/>
        <w:adjustRightInd w:val="0"/>
        <w:ind w:firstLine="709"/>
        <w:jc w:val="both"/>
        <w:rPr>
          <w:sz w:val="28"/>
          <w:szCs w:val="28"/>
        </w:rPr>
      </w:pPr>
      <w:r w:rsidRPr="00634276">
        <w:rPr>
          <w:sz w:val="28"/>
          <w:szCs w:val="28"/>
        </w:rPr>
        <w:t>- Конституцией Российской Федерации от 12.12.1993</w:t>
      </w:r>
      <w:r>
        <w:rPr>
          <w:sz w:val="28"/>
          <w:szCs w:val="28"/>
        </w:rPr>
        <w:t xml:space="preserve"> </w:t>
      </w:r>
      <w:r>
        <w:rPr>
          <w:rFonts w:eastAsiaTheme="minorHAnsi"/>
          <w:sz w:val="28"/>
          <w:szCs w:val="28"/>
          <w:lang w:eastAsia="en-US"/>
        </w:rPr>
        <w:t>(«Российской газете», № 237 от 25.12.1993)</w:t>
      </w:r>
      <w:r w:rsidRPr="00634276">
        <w:rPr>
          <w:sz w:val="28"/>
          <w:szCs w:val="28"/>
        </w:rPr>
        <w:t>;</w:t>
      </w:r>
    </w:p>
    <w:p w14:paraId="5D4DAD2C" w14:textId="2C432B72" w:rsidR="00634276" w:rsidRPr="00634276" w:rsidRDefault="00634276" w:rsidP="00634276">
      <w:pPr>
        <w:pStyle w:val="a9"/>
        <w:tabs>
          <w:tab w:val="left" w:pos="1134"/>
        </w:tabs>
        <w:ind w:left="0" w:firstLine="720"/>
        <w:jc w:val="both"/>
        <w:rPr>
          <w:sz w:val="28"/>
          <w:szCs w:val="28"/>
        </w:rPr>
      </w:pPr>
      <w:r w:rsidRPr="00634276">
        <w:rPr>
          <w:sz w:val="28"/>
          <w:szCs w:val="28"/>
        </w:rPr>
        <w:t xml:space="preserve">- Градостроительным кодексом Российской Федерации от 29.12.2004 </w:t>
      </w:r>
      <w:r w:rsidR="009D630C">
        <w:rPr>
          <w:sz w:val="28"/>
          <w:szCs w:val="28"/>
        </w:rPr>
        <w:t xml:space="preserve">   </w:t>
      </w:r>
      <w:r>
        <w:rPr>
          <w:sz w:val="28"/>
          <w:szCs w:val="28"/>
        </w:rPr>
        <w:t>№</w:t>
      </w:r>
      <w:r w:rsidRPr="00634276">
        <w:rPr>
          <w:sz w:val="28"/>
          <w:szCs w:val="28"/>
        </w:rPr>
        <w:t xml:space="preserve"> 190-ФЗ</w:t>
      </w:r>
      <w:r>
        <w:rPr>
          <w:sz w:val="28"/>
          <w:szCs w:val="28"/>
        </w:rPr>
        <w:t xml:space="preserve"> </w:t>
      </w:r>
      <w:r w:rsidRPr="00634276">
        <w:rPr>
          <w:sz w:val="28"/>
          <w:szCs w:val="28"/>
        </w:rPr>
        <w:t>(</w:t>
      </w:r>
      <w:r>
        <w:rPr>
          <w:sz w:val="28"/>
          <w:szCs w:val="28"/>
        </w:rPr>
        <w:t>«</w:t>
      </w:r>
      <w:r w:rsidRPr="00634276">
        <w:rPr>
          <w:sz w:val="28"/>
          <w:szCs w:val="28"/>
        </w:rPr>
        <w:t>Российская газета</w:t>
      </w:r>
      <w:r>
        <w:rPr>
          <w:sz w:val="28"/>
          <w:szCs w:val="28"/>
        </w:rPr>
        <w:t>»</w:t>
      </w:r>
      <w:r w:rsidRPr="00634276">
        <w:rPr>
          <w:sz w:val="28"/>
          <w:szCs w:val="28"/>
        </w:rPr>
        <w:t xml:space="preserve"> от 30.12.2004 </w:t>
      </w:r>
      <w:r>
        <w:rPr>
          <w:sz w:val="28"/>
          <w:szCs w:val="28"/>
        </w:rPr>
        <w:t>№</w:t>
      </w:r>
      <w:r w:rsidRPr="00634276">
        <w:rPr>
          <w:sz w:val="28"/>
          <w:szCs w:val="28"/>
        </w:rPr>
        <w:t xml:space="preserve"> 290);</w:t>
      </w:r>
    </w:p>
    <w:p w14:paraId="7FBE8E64" w14:textId="77777777" w:rsidR="00634276" w:rsidRPr="00634276" w:rsidRDefault="00634276" w:rsidP="00634276">
      <w:pPr>
        <w:pStyle w:val="a9"/>
        <w:tabs>
          <w:tab w:val="left" w:pos="1134"/>
        </w:tabs>
        <w:ind w:left="0" w:firstLine="720"/>
        <w:jc w:val="both"/>
        <w:rPr>
          <w:sz w:val="28"/>
          <w:szCs w:val="28"/>
        </w:rPr>
      </w:pPr>
      <w:r w:rsidRPr="00634276">
        <w:rPr>
          <w:sz w:val="28"/>
          <w:szCs w:val="28"/>
        </w:rPr>
        <w:t>- Земельным кодексом Росс</w:t>
      </w:r>
      <w:r w:rsidR="002F3543">
        <w:rPr>
          <w:sz w:val="28"/>
          <w:szCs w:val="28"/>
        </w:rPr>
        <w:t>ийской Федерации от 25.10.2001 №</w:t>
      </w:r>
      <w:r w:rsidRPr="00634276">
        <w:rPr>
          <w:sz w:val="28"/>
          <w:szCs w:val="28"/>
        </w:rPr>
        <w:t xml:space="preserve"> 136-ФЗ</w:t>
      </w:r>
      <w:r w:rsidR="002F3543" w:rsidRPr="002F3543">
        <w:t xml:space="preserve"> </w:t>
      </w:r>
      <w:r w:rsidR="002F3543">
        <w:t>(«</w:t>
      </w:r>
      <w:r w:rsidR="002F3543" w:rsidRPr="002F3543">
        <w:rPr>
          <w:sz w:val="28"/>
          <w:szCs w:val="28"/>
        </w:rPr>
        <w:t>Российская газета</w:t>
      </w:r>
      <w:r w:rsidR="002F3543">
        <w:rPr>
          <w:sz w:val="28"/>
          <w:szCs w:val="28"/>
        </w:rPr>
        <w:t>»</w:t>
      </w:r>
      <w:r w:rsidR="002F3543" w:rsidRPr="002F3543">
        <w:rPr>
          <w:sz w:val="28"/>
          <w:szCs w:val="28"/>
        </w:rPr>
        <w:t xml:space="preserve">, </w:t>
      </w:r>
      <w:r w:rsidR="002F3543">
        <w:rPr>
          <w:sz w:val="28"/>
          <w:szCs w:val="28"/>
        </w:rPr>
        <w:t>№</w:t>
      </w:r>
      <w:r w:rsidR="002F3543" w:rsidRPr="002F3543">
        <w:rPr>
          <w:sz w:val="28"/>
          <w:szCs w:val="28"/>
        </w:rPr>
        <w:t xml:space="preserve"> 211-212</w:t>
      </w:r>
      <w:r w:rsidR="002F3543">
        <w:rPr>
          <w:sz w:val="28"/>
          <w:szCs w:val="28"/>
        </w:rPr>
        <w:t xml:space="preserve"> от 30.10.2001)</w:t>
      </w:r>
      <w:r w:rsidRPr="00634276">
        <w:rPr>
          <w:sz w:val="28"/>
          <w:szCs w:val="28"/>
        </w:rPr>
        <w:t>;</w:t>
      </w:r>
    </w:p>
    <w:p w14:paraId="25F70FE1" w14:textId="77777777" w:rsidR="00634276" w:rsidRPr="00634276" w:rsidRDefault="00634276" w:rsidP="00634276">
      <w:pPr>
        <w:pStyle w:val="a9"/>
        <w:tabs>
          <w:tab w:val="left" w:pos="1134"/>
        </w:tabs>
        <w:ind w:left="0" w:firstLine="720"/>
        <w:jc w:val="both"/>
        <w:rPr>
          <w:sz w:val="28"/>
          <w:szCs w:val="28"/>
        </w:rPr>
      </w:pPr>
      <w:r w:rsidRPr="00634276">
        <w:rPr>
          <w:sz w:val="28"/>
          <w:szCs w:val="28"/>
        </w:rPr>
        <w:t xml:space="preserve">- Федеральным законом от 25.10.2001 </w:t>
      </w:r>
      <w:r w:rsidR="002F3543">
        <w:rPr>
          <w:sz w:val="28"/>
          <w:szCs w:val="28"/>
        </w:rPr>
        <w:t>№</w:t>
      </w:r>
      <w:r w:rsidRPr="00634276">
        <w:rPr>
          <w:sz w:val="28"/>
          <w:szCs w:val="28"/>
        </w:rPr>
        <w:t xml:space="preserve"> 137-ФЗ </w:t>
      </w:r>
      <w:r w:rsidR="002F3543">
        <w:rPr>
          <w:sz w:val="28"/>
          <w:szCs w:val="28"/>
        </w:rPr>
        <w:t>«</w:t>
      </w:r>
      <w:r w:rsidRPr="00634276">
        <w:rPr>
          <w:sz w:val="28"/>
          <w:szCs w:val="28"/>
        </w:rPr>
        <w:t>О введении в действие Земельного кодекса Российской Федерации</w:t>
      </w:r>
      <w:r w:rsidR="002F3543">
        <w:rPr>
          <w:sz w:val="28"/>
          <w:szCs w:val="28"/>
        </w:rPr>
        <w:t>»</w:t>
      </w:r>
      <w:r w:rsidR="002F3543" w:rsidRPr="002F3543">
        <w:rPr>
          <w:sz w:val="28"/>
          <w:szCs w:val="28"/>
        </w:rPr>
        <w:t xml:space="preserve"> </w:t>
      </w:r>
      <w:r w:rsidR="002F3543">
        <w:rPr>
          <w:sz w:val="28"/>
          <w:szCs w:val="28"/>
        </w:rPr>
        <w:t>(«</w:t>
      </w:r>
      <w:r w:rsidR="002F3543" w:rsidRPr="002F3543">
        <w:rPr>
          <w:sz w:val="28"/>
          <w:szCs w:val="28"/>
        </w:rPr>
        <w:t>Российская газета</w:t>
      </w:r>
      <w:r w:rsidR="002F3543">
        <w:rPr>
          <w:sz w:val="28"/>
          <w:szCs w:val="28"/>
        </w:rPr>
        <w:t>»</w:t>
      </w:r>
      <w:r w:rsidR="002F3543" w:rsidRPr="002F3543">
        <w:rPr>
          <w:sz w:val="28"/>
          <w:szCs w:val="28"/>
        </w:rPr>
        <w:t xml:space="preserve">, </w:t>
      </w:r>
      <w:r w:rsidR="002F3543">
        <w:rPr>
          <w:sz w:val="28"/>
          <w:szCs w:val="28"/>
        </w:rPr>
        <w:t>№</w:t>
      </w:r>
      <w:r w:rsidR="002F3543" w:rsidRPr="002F3543">
        <w:rPr>
          <w:sz w:val="28"/>
          <w:szCs w:val="28"/>
        </w:rPr>
        <w:t xml:space="preserve"> 211-212</w:t>
      </w:r>
      <w:r w:rsidR="002F3543">
        <w:rPr>
          <w:sz w:val="28"/>
          <w:szCs w:val="28"/>
        </w:rPr>
        <w:t xml:space="preserve"> от</w:t>
      </w:r>
      <w:r w:rsidR="002F3543" w:rsidRPr="002F3543">
        <w:rPr>
          <w:sz w:val="28"/>
          <w:szCs w:val="28"/>
        </w:rPr>
        <w:t xml:space="preserve"> 30.10.2001</w:t>
      </w:r>
      <w:r w:rsidR="002F3543">
        <w:rPr>
          <w:sz w:val="28"/>
          <w:szCs w:val="28"/>
        </w:rPr>
        <w:t>)</w:t>
      </w:r>
      <w:r w:rsidRPr="00634276">
        <w:rPr>
          <w:sz w:val="28"/>
          <w:szCs w:val="28"/>
        </w:rPr>
        <w:t>;</w:t>
      </w:r>
    </w:p>
    <w:p w14:paraId="3A36FE9B" w14:textId="77777777" w:rsidR="00634276" w:rsidRPr="00634276" w:rsidRDefault="00634276" w:rsidP="00634276">
      <w:pPr>
        <w:pStyle w:val="a9"/>
        <w:tabs>
          <w:tab w:val="left" w:pos="1134"/>
        </w:tabs>
        <w:ind w:left="0" w:firstLine="720"/>
        <w:jc w:val="both"/>
        <w:rPr>
          <w:sz w:val="28"/>
          <w:szCs w:val="28"/>
        </w:rPr>
      </w:pPr>
      <w:r w:rsidRPr="00634276">
        <w:rPr>
          <w:sz w:val="28"/>
          <w:szCs w:val="28"/>
        </w:rPr>
        <w:lastRenderedPageBreak/>
        <w:t xml:space="preserve">- Федеральным законом от 29 декабря 2004 года </w:t>
      </w:r>
      <w:r w:rsidR="002F3543">
        <w:rPr>
          <w:sz w:val="28"/>
          <w:szCs w:val="28"/>
        </w:rPr>
        <w:t>№</w:t>
      </w:r>
      <w:r w:rsidRPr="00634276">
        <w:rPr>
          <w:sz w:val="28"/>
          <w:szCs w:val="28"/>
        </w:rPr>
        <w:t xml:space="preserve"> 191-ФЗ </w:t>
      </w:r>
      <w:r w:rsidR="002F3543">
        <w:rPr>
          <w:sz w:val="28"/>
          <w:szCs w:val="28"/>
        </w:rPr>
        <w:t>«</w:t>
      </w:r>
      <w:r w:rsidRPr="00634276">
        <w:rPr>
          <w:sz w:val="28"/>
          <w:szCs w:val="28"/>
        </w:rPr>
        <w:t>О введении в действие Градостроительного кодекса Российской Федерации</w:t>
      </w:r>
      <w:r w:rsidR="002F3543">
        <w:rPr>
          <w:sz w:val="28"/>
          <w:szCs w:val="28"/>
        </w:rPr>
        <w:t xml:space="preserve">» </w:t>
      </w:r>
      <w:r w:rsidR="002F3543" w:rsidRPr="002F3543">
        <w:rPr>
          <w:sz w:val="28"/>
          <w:szCs w:val="28"/>
        </w:rPr>
        <w:t>(</w:t>
      </w:r>
      <w:r w:rsidR="002F3543">
        <w:rPr>
          <w:sz w:val="28"/>
          <w:szCs w:val="28"/>
        </w:rPr>
        <w:t>«</w:t>
      </w:r>
      <w:r w:rsidR="002F3543" w:rsidRPr="002F3543">
        <w:rPr>
          <w:sz w:val="28"/>
          <w:szCs w:val="28"/>
        </w:rPr>
        <w:t>Российская газета</w:t>
      </w:r>
      <w:r w:rsidR="002F3543">
        <w:rPr>
          <w:sz w:val="28"/>
          <w:szCs w:val="28"/>
        </w:rPr>
        <w:t>»</w:t>
      </w:r>
      <w:r w:rsidR="002F3543" w:rsidRPr="002F3543">
        <w:rPr>
          <w:sz w:val="28"/>
          <w:szCs w:val="28"/>
        </w:rPr>
        <w:t xml:space="preserve">, </w:t>
      </w:r>
      <w:r w:rsidR="002F3543">
        <w:rPr>
          <w:sz w:val="28"/>
          <w:szCs w:val="28"/>
        </w:rPr>
        <w:t>№ 290 от</w:t>
      </w:r>
      <w:r w:rsidR="002F3543" w:rsidRPr="002F3543">
        <w:rPr>
          <w:sz w:val="28"/>
          <w:szCs w:val="28"/>
        </w:rPr>
        <w:t xml:space="preserve"> 30.12.2004</w:t>
      </w:r>
      <w:r w:rsidR="002F3543">
        <w:rPr>
          <w:sz w:val="28"/>
          <w:szCs w:val="28"/>
        </w:rPr>
        <w:t>)</w:t>
      </w:r>
      <w:r w:rsidRPr="00634276">
        <w:rPr>
          <w:sz w:val="28"/>
          <w:szCs w:val="28"/>
        </w:rPr>
        <w:t>;</w:t>
      </w:r>
    </w:p>
    <w:p w14:paraId="2E23EA1A" w14:textId="77777777" w:rsidR="00634276" w:rsidRPr="00634276" w:rsidRDefault="00634276" w:rsidP="00634276">
      <w:pPr>
        <w:pStyle w:val="a9"/>
        <w:tabs>
          <w:tab w:val="left" w:pos="1134"/>
        </w:tabs>
        <w:ind w:left="0" w:firstLine="720"/>
        <w:jc w:val="both"/>
        <w:rPr>
          <w:sz w:val="28"/>
          <w:szCs w:val="28"/>
        </w:rPr>
      </w:pPr>
      <w:r w:rsidRPr="00634276">
        <w:rPr>
          <w:sz w:val="28"/>
          <w:szCs w:val="28"/>
        </w:rPr>
        <w:t xml:space="preserve">- Федеральным законом от 24.11.1995 </w:t>
      </w:r>
      <w:r w:rsidR="002F3543">
        <w:rPr>
          <w:sz w:val="28"/>
          <w:szCs w:val="28"/>
        </w:rPr>
        <w:t>№</w:t>
      </w:r>
      <w:r w:rsidRPr="00634276">
        <w:rPr>
          <w:sz w:val="28"/>
          <w:szCs w:val="28"/>
        </w:rPr>
        <w:t xml:space="preserve"> 181-ФЗ </w:t>
      </w:r>
      <w:r w:rsidR="002F3543">
        <w:rPr>
          <w:sz w:val="28"/>
          <w:szCs w:val="28"/>
        </w:rPr>
        <w:t>«</w:t>
      </w:r>
      <w:r w:rsidRPr="00634276">
        <w:rPr>
          <w:sz w:val="28"/>
          <w:szCs w:val="28"/>
        </w:rPr>
        <w:t>О социальной защите инвалидов в Российской Федерации</w:t>
      </w:r>
      <w:r w:rsidR="002F3543">
        <w:rPr>
          <w:sz w:val="28"/>
          <w:szCs w:val="28"/>
        </w:rPr>
        <w:t>»</w:t>
      </w:r>
      <w:r w:rsidRPr="00634276">
        <w:rPr>
          <w:sz w:val="28"/>
          <w:szCs w:val="28"/>
        </w:rPr>
        <w:t xml:space="preserve"> (</w:t>
      </w:r>
      <w:r w:rsidR="002F3543">
        <w:rPr>
          <w:sz w:val="28"/>
          <w:szCs w:val="28"/>
        </w:rPr>
        <w:t>«</w:t>
      </w:r>
      <w:r w:rsidRPr="00634276">
        <w:rPr>
          <w:sz w:val="28"/>
          <w:szCs w:val="28"/>
        </w:rPr>
        <w:t>Российская газета</w:t>
      </w:r>
      <w:r w:rsidR="002F3543">
        <w:rPr>
          <w:sz w:val="28"/>
          <w:szCs w:val="28"/>
        </w:rPr>
        <w:t>»</w:t>
      </w:r>
      <w:r w:rsidRPr="00634276">
        <w:rPr>
          <w:sz w:val="28"/>
          <w:szCs w:val="28"/>
        </w:rPr>
        <w:t xml:space="preserve">, </w:t>
      </w:r>
      <w:r w:rsidR="002F3543">
        <w:rPr>
          <w:sz w:val="28"/>
          <w:szCs w:val="28"/>
        </w:rPr>
        <w:t>№</w:t>
      </w:r>
      <w:r w:rsidRPr="00634276">
        <w:rPr>
          <w:sz w:val="28"/>
          <w:szCs w:val="28"/>
        </w:rPr>
        <w:t xml:space="preserve"> 234</w:t>
      </w:r>
      <w:r w:rsidR="002F3543">
        <w:rPr>
          <w:sz w:val="28"/>
          <w:szCs w:val="28"/>
        </w:rPr>
        <w:t xml:space="preserve"> от</w:t>
      </w:r>
      <w:r w:rsidRPr="00634276">
        <w:rPr>
          <w:sz w:val="28"/>
          <w:szCs w:val="28"/>
        </w:rPr>
        <w:t xml:space="preserve"> 02.12.1995);</w:t>
      </w:r>
    </w:p>
    <w:p w14:paraId="78B603A0" w14:textId="77777777" w:rsidR="00634276" w:rsidRPr="00634276" w:rsidRDefault="00634276" w:rsidP="002F3543">
      <w:pPr>
        <w:pStyle w:val="a9"/>
        <w:tabs>
          <w:tab w:val="left" w:pos="1134"/>
        </w:tabs>
        <w:ind w:left="0" w:firstLine="720"/>
        <w:jc w:val="both"/>
        <w:rPr>
          <w:sz w:val="28"/>
          <w:szCs w:val="28"/>
        </w:rPr>
      </w:pPr>
      <w:r w:rsidRPr="00634276">
        <w:rPr>
          <w:sz w:val="28"/>
          <w:szCs w:val="28"/>
        </w:rPr>
        <w:t xml:space="preserve">- Федеральным законом от 06.10.2003 </w:t>
      </w:r>
      <w:r w:rsidR="002F3543">
        <w:rPr>
          <w:sz w:val="28"/>
          <w:szCs w:val="28"/>
        </w:rPr>
        <w:t>№</w:t>
      </w:r>
      <w:r w:rsidRPr="00634276">
        <w:rPr>
          <w:sz w:val="28"/>
          <w:szCs w:val="28"/>
        </w:rPr>
        <w:t xml:space="preserve"> 131-ФЗ </w:t>
      </w:r>
      <w:r w:rsidR="002F3543">
        <w:rPr>
          <w:sz w:val="28"/>
          <w:szCs w:val="28"/>
        </w:rPr>
        <w:t>«</w:t>
      </w:r>
      <w:r w:rsidRPr="00634276">
        <w:rPr>
          <w:sz w:val="28"/>
          <w:szCs w:val="28"/>
        </w:rPr>
        <w:t>Об общих принципах организации местного самоуправления в Российской Федерации</w:t>
      </w:r>
      <w:r w:rsidR="002F3543">
        <w:rPr>
          <w:sz w:val="28"/>
          <w:szCs w:val="28"/>
        </w:rPr>
        <w:t>» («</w:t>
      </w:r>
      <w:r w:rsidR="002F3543" w:rsidRPr="002F3543">
        <w:rPr>
          <w:sz w:val="28"/>
          <w:szCs w:val="28"/>
        </w:rPr>
        <w:t>Российская газета</w:t>
      </w:r>
      <w:r w:rsidR="002F3543">
        <w:rPr>
          <w:sz w:val="28"/>
          <w:szCs w:val="28"/>
        </w:rPr>
        <w:t>»</w:t>
      </w:r>
      <w:r w:rsidR="002F3543" w:rsidRPr="002F3543">
        <w:rPr>
          <w:sz w:val="28"/>
          <w:szCs w:val="28"/>
        </w:rPr>
        <w:t xml:space="preserve">, </w:t>
      </w:r>
      <w:r w:rsidR="002F3543">
        <w:rPr>
          <w:sz w:val="28"/>
          <w:szCs w:val="28"/>
        </w:rPr>
        <w:t>№</w:t>
      </w:r>
      <w:r w:rsidR="002F3543" w:rsidRPr="002F3543">
        <w:rPr>
          <w:sz w:val="28"/>
          <w:szCs w:val="28"/>
        </w:rPr>
        <w:t xml:space="preserve"> 202</w:t>
      </w:r>
      <w:r w:rsidR="002F3543">
        <w:rPr>
          <w:sz w:val="28"/>
          <w:szCs w:val="28"/>
        </w:rPr>
        <w:t xml:space="preserve"> от</w:t>
      </w:r>
      <w:r w:rsidR="002F3543" w:rsidRPr="002F3543">
        <w:rPr>
          <w:sz w:val="28"/>
          <w:szCs w:val="28"/>
        </w:rPr>
        <w:t xml:space="preserve"> 08.10.2003</w:t>
      </w:r>
      <w:r w:rsidR="002F3543">
        <w:rPr>
          <w:sz w:val="28"/>
          <w:szCs w:val="28"/>
        </w:rPr>
        <w:t>)</w:t>
      </w:r>
      <w:r w:rsidRPr="00634276">
        <w:rPr>
          <w:sz w:val="28"/>
          <w:szCs w:val="28"/>
        </w:rPr>
        <w:t>;</w:t>
      </w:r>
    </w:p>
    <w:p w14:paraId="5A165D20" w14:textId="10FC87D3" w:rsidR="00634276" w:rsidRPr="00634276" w:rsidRDefault="5F14BF43" w:rsidP="00634276">
      <w:pPr>
        <w:pStyle w:val="a9"/>
        <w:tabs>
          <w:tab w:val="left" w:pos="1134"/>
        </w:tabs>
        <w:ind w:left="0" w:firstLine="720"/>
        <w:jc w:val="both"/>
        <w:rPr>
          <w:sz w:val="28"/>
          <w:szCs w:val="28"/>
        </w:rPr>
      </w:pPr>
      <w:r w:rsidRPr="5F14BF43">
        <w:rPr>
          <w:sz w:val="28"/>
          <w:szCs w:val="28"/>
        </w:rPr>
        <w:t xml:space="preserve">- </w:t>
      </w:r>
      <w:r w:rsidR="001770D4">
        <w:rPr>
          <w:sz w:val="28"/>
          <w:szCs w:val="28"/>
        </w:rPr>
        <w:t>п</w:t>
      </w:r>
      <w:r w:rsidRPr="5F14BF43">
        <w:rPr>
          <w:sz w:val="28"/>
          <w:szCs w:val="28"/>
        </w:rPr>
        <w:t xml:space="preserve">остановлением Правительства Российской Федерации от 13.02.2006 № 83 </w:t>
      </w:r>
      <w:r w:rsidR="00962B94">
        <w:rPr>
          <w:sz w:val="28"/>
          <w:szCs w:val="28"/>
        </w:rPr>
        <w:t>«</w:t>
      </w:r>
      <w:r w:rsidRPr="5F14BF43">
        <w:rPr>
          <w:sz w:val="28"/>
          <w:szCs w:val="28"/>
        </w:rP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rsidR="00962B94">
        <w:rPr>
          <w:sz w:val="28"/>
          <w:szCs w:val="28"/>
        </w:rPr>
        <w:t>» («</w:t>
      </w:r>
      <w:r w:rsidR="00962B94" w:rsidRPr="00962B94">
        <w:rPr>
          <w:sz w:val="28"/>
          <w:szCs w:val="28"/>
        </w:rPr>
        <w:t>Собрание законодательства РФ</w:t>
      </w:r>
      <w:r w:rsidR="00962B94">
        <w:rPr>
          <w:sz w:val="28"/>
          <w:szCs w:val="28"/>
        </w:rPr>
        <w:t>» от</w:t>
      </w:r>
      <w:r w:rsidR="00962B94" w:rsidRPr="00962B94">
        <w:rPr>
          <w:sz w:val="28"/>
          <w:szCs w:val="28"/>
        </w:rPr>
        <w:t xml:space="preserve"> 20.02.2006, </w:t>
      </w:r>
      <w:r w:rsidR="00962B94">
        <w:rPr>
          <w:sz w:val="28"/>
          <w:szCs w:val="28"/>
        </w:rPr>
        <w:t>№</w:t>
      </w:r>
      <w:r w:rsidR="00962B94" w:rsidRPr="00962B94">
        <w:rPr>
          <w:sz w:val="28"/>
          <w:szCs w:val="28"/>
        </w:rPr>
        <w:t xml:space="preserve"> 8, ст. 920.</w:t>
      </w:r>
      <w:r w:rsidR="00962B94">
        <w:rPr>
          <w:sz w:val="28"/>
          <w:szCs w:val="28"/>
        </w:rPr>
        <w:t>)</w:t>
      </w:r>
      <w:r w:rsidRPr="5F14BF43">
        <w:rPr>
          <w:sz w:val="28"/>
          <w:szCs w:val="28"/>
        </w:rPr>
        <w:t>;</w:t>
      </w:r>
    </w:p>
    <w:p w14:paraId="3248052B" w14:textId="0407CD17" w:rsidR="00634276" w:rsidRPr="00634276" w:rsidRDefault="00634276" w:rsidP="00634276">
      <w:pPr>
        <w:pStyle w:val="a9"/>
        <w:tabs>
          <w:tab w:val="left" w:pos="1134"/>
        </w:tabs>
        <w:ind w:left="0" w:firstLine="720"/>
        <w:jc w:val="both"/>
        <w:rPr>
          <w:sz w:val="28"/>
          <w:szCs w:val="28"/>
        </w:rPr>
      </w:pPr>
      <w:r w:rsidRPr="00634276">
        <w:rPr>
          <w:sz w:val="28"/>
          <w:szCs w:val="28"/>
        </w:rPr>
        <w:t xml:space="preserve">- </w:t>
      </w:r>
      <w:r w:rsidR="00CE487A">
        <w:rPr>
          <w:sz w:val="28"/>
          <w:szCs w:val="28"/>
        </w:rPr>
        <w:t>п</w:t>
      </w:r>
      <w:r w:rsidRPr="00634276">
        <w:rPr>
          <w:sz w:val="28"/>
          <w:szCs w:val="28"/>
        </w:rPr>
        <w:t xml:space="preserve">риказом Министерства строительства и жилищно-коммунального хозяйства Российской Федерации от 25.04.2017 </w:t>
      </w:r>
      <w:r w:rsidR="009D630C">
        <w:rPr>
          <w:sz w:val="28"/>
          <w:szCs w:val="28"/>
        </w:rPr>
        <w:t>№</w:t>
      </w:r>
      <w:r w:rsidRPr="00634276">
        <w:rPr>
          <w:sz w:val="28"/>
          <w:szCs w:val="28"/>
        </w:rPr>
        <w:t xml:space="preserve"> 741/пр </w:t>
      </w:r>
      <w:r w:rsidR="008935B2">
        <w:rPr>
          <w:sz w:val="28"/>
          <w:szCs w:val="28"/>
        </w:rPr>
        <w:t>«</w:t>
      </w:r>
      <w:r w:rsidRPr="00634276">
        <w:rPr>
          <w:sz w:val="28"/>
          <w:szCs w:val="28"/>
        </w:rPr>
        <w:t>Об утверждении формы градостроительного плана земельного участка и порядка ее заполнения</w:t>
      </w:r>
      <w:r w:rsidR="008935B2">
        <w:rPr>
          <w:sz w:val="28"/>
          <w:szCs w:val="28"/>
        </w:rPr>
        <w:t>» (</w:t>
      </w:r>
      <w:r w:rsidR="008935B2" w:rsidRPr="008935B2">
        <w:rPr>
          <w:sz w:val="28"/>
          <w:szCs w:val="28"/>
        </w:rPr>
        <w:t>Официальный интернет-портал правовой информации http://www.pravo.gov.ru</w:t>
      </w:r>
      <w:r w:rsidR="008935B2">
        <w:rPr>
          <w:sz w:val="28"/>
          <w:szCs w:val="28"/>
        </w:rPr>
        <w:t xml:space="preserve"> от</w:t>
      </w:r>
      <w:r w:rsidR="008935B2" w:rsidRPr="008935B2">
        <w:rPr>
          <w:sz w:val="28"/>
          <w:szCs w:val="28"/>
        </w:rPr>
        <w:t xml:space="preserve"> 31.05.2017</w:t>
      </w:r>
      <w:r w:rsidR="008935B2">
        <w:rPr>
          <w:sz w:val="28"/>
          <w:szCs w:val="28"/>
        </w:rPr>
        <w:t>)</w:t>
      </w:r>
      <w:r w:rsidRPr="00634276">
        <w:rPr>
          <w:sz w:val="28"/>
          <w:szCs w:val="28"/>
        </w:rPr>
        <w:t>;</w:t>
      </w:r>
    </w:p>
    <w:p w14:paraId="4268A1A1" w14:textId="374612C4" w:rsidR="00634276" w:rsidRPr="00634276" w:rsidRDefault="00B46D22" w:rsidP="00B46D22">
      <w:pPr>
        <w:pStyle w:val="a9"/>
        <w:tabs>
          <w:tab w:val="left" w:pos="993"/>
        </w:tabs>
        <w:ind w:left="0" w:firstLine="720"/>
        <w:jc w:val="both"/>
        <w:rPr>
          <w:sz w:val="28"/>
          <w:szCs w:val="28"/>
        </w:rPr>
      </w:pPr>
      <w:r>
        <w:rPr>
          <w:sz w:val="28"/>
          <w:szCs w:val="28"/>
        </w:rPr>
        <w:t>-</w:t>
      </w:r>
      <w:r>
        <w:rPr>
          <w:sz w:val="28"/>
          <w:szCs w:val="28"/>
        </w:rPr>
        <w:tab/>
      </w:r>
      <w:r w:rsidR="009D630C">
        <w:rPr>
          <w:sz w:val="28"/>
          <w:szCs w:val="28"/>
        </w:rPr>
        <w:t>з</w:t>
      </w:r>
      <w:r w:rsidR="00634276" w:rsidRPr="00634276">
        <w:rPr>
          <w:sz w:val="28"/>
          <w:szCs w:val="28"/>
        </w:rPr>
        <w:t xml:space="preserve">аконом Тверской области от 24.07.2012 </w:t>
      </w:r>
      <w:r w:rsidR="00B5121D">
        <w:rPr>
          <w:sz w:val="28"/>
          <w:szCs w:val="28"/>
        </w:rPr>
        <w:t>№</w:t>
      </w:r>
      <w:r w:rsidR="00634276" w:rsidRPr="00634276">
        <w:rPr>
          <w:sz w:val="28"/>
          <w:szCs w:val="28"/>
        </w:rPr>
        <w:t xml:space="preserve"> 77-ЗО </w:t>
      </w:r>
      <w:r w:rsidR="00B5121D">
        <w:rPr>
          <w:sz w:val="28"/>
          <w:szCs w:val="28"/>
        </w:rPr>
        <w:t>«</w:t>
      </w:r>
      <w:r w:rsidR="00634276" w:rsidRPr="00634276">
        <w:rPr>
          <w:sz w:val="28"/>
          <w:szCs w:val="28"/>
        </w:rPr>
        <w:t>О градостроительной деятельности на территории Тверской области</w:t>
      </w:r>
      <w:r w:rsidR="00B5121D">
        <w:rPr>
          <w:sz w:val="28"/>
          <w:szCs w:val="28"/>
        </w:rPr>
        <w:t>»</w:t>
      </w:r>
      <w:r w:rsidR="00284135">
        <w:rPr>
          <w:sz w:val="28"/>
          <w:szCs w:val="28"/>
        </w:rPr>
        <w:t xml:space="preserve"> </w:t>
      </w:r>
      <w:r w:rsidR="00B9257A">
        <w:rPr>
          <w:sz w:val="28"/>
          <w:szCs w:val="28"/>
        </w:rPr>
        <w:t>(</w:t>
      </w:r>
      <w:r w:rsidR="00261336">
        <w:rPr>
          <w:sz w:val="28"/>
          <w:szCs w:val="28"/>
        </w:rPr>
        <w:t>«</w:t>
      </w:r>
      <w:r w:rsidR="00B9257A">
        <w:rPr>
          <w:sz w:val="28"/>
          <w:szCs w:val="28"/>
        </w:rPr>
        <w:t>Тверск</w:t>
      </w:r>
      <w:r w:rsidR="0076558C">
        <w:rPr>
          <w:sz w:val="28"/>
          <w:szCs w:val="28"/>
        </w:rPr>
        <w:t>ие</w:t>
      </w:r>
      <w:r w:rsidR="00B9257A">
        <w:rPr>
          <w:sz w:val="28"/>
          <w:szCs w:val="28"/>
        </w:rPr>
        <w:t xml:space="preserve"> ведомости» от </w:t>
      </w:r>
      <w:r w:rsidR="00C335F8">
        <w:rPr>
          <w:sz w:val="28"/>
          <w:szCs w:val="28"/>
        </w:rPr>
        <w:t>27.0</w:t>
      </w:r>
      <w:r w:rsidR="008D5027">
        <w:rPr>
          <w:sz w:val="28"/>
          <w:szCs w:val="28"/>
        </w:rPr>
        <w:t>7-02.08</w:t>
      </w:r>
      <w:r w:rsidR="00C335F8">
        <w:rPr>
          <w:sz w:val="28"/>
          <w:szCs w:val="28"/>
        </w:rPr>
        <w:t>.</w:t>
      </w:r>
      <w:r w:rsidR="008D5027">
        <w:rPr>
          <w:sz w:val="28"/>
          <w:szCs w:val="28"/>
        </w:rPr>
        <w:t xml:space="preserve">2012 № </w:t>
      </w:r>
      <w:r w:rsidR="00284135">
        <w:rPr>
          <w:sz w:val="28"/>
          <w:szCs w:val="28"/>
        </w:rPr>
        <w:t>30)</w:t>
      </w:r>
      <w:r w:rsidR="00634276" w:rsidRPr="00634276">
        <w:rPr>
          <w:sz w:val="28"/>
          <w:szCs w:val="28"/>
        </w:rPr>
        <w:t>;</w:t>
      </w:r>
    </w:p>
    <w:p w14:paraId="0D8F68F1" w14:textId="66A4177F" w:rsidR="00634276" w:rsidRPr="00634276" w:rsidRDefault="00634276" w:rsidP="00634276">
      <w:pPr>
        <w:pStyle w:val="a9"/>
        <w:tabs>
          <w:tab w:val="left" w:pos="1134"/>
        </w:tabs>
        <w:ind w:left="0" w:firstLine="720"/>
        <w:jc w:val="both"/>
        <w:rPr>
          <w:sz w:val="28"/>
          <w:szCs w:val="28"/>
        </w:rPr>
      </w:pPr>
      <w:r w:rsidRPr="00634276">
        <w:rPr>
          <w:sz w:val="28"/>
          <w:szCs w:val="28"/>
        </w:rPr>
        <w:t xml:space="preserve">- </w:t>
      </w:r>
      <w:r w:rsidR="009D630C">
        <w:rPr>
          <w:sz w:val="28"/>
          <w:szCs w:val="28"/>
        </w:rPr>
        <w:t>з</w:t>
      </w:r>
      <w:r w:rsidRPr="00634276">
        <w:rPr>
          <w:sz w:val="28"/>
          <w:szCs w:val="28"/>
        </w:rPr>
        <w:t xml:space="preserve">аконом Тверской области от 13.04.2009 </w:t>
      </w:r>
      <w:r w:rsidR="0076558C">
        <w:rPr>
          <w:sz w:val="28"/>
          <w:szCs w:val="28"/>
        </w:rPr>
        <w:t>№</w:t>
      </w:r>
      <w:r w:rsidRPr="00634276">
        <w:rPr>
          <w:sz w:val="28"/>
          <w:szCs w:val="28"/>
        </w:rPr>
        <w:t xml:space="preserve"> 27-ЗО </w:t>
      </w:r>
      <w:r w:rsidR="0076558C">
        <w:rPr>
          <w:sz w:val="28"/>
          <w:szCs w:val="28"/>
        </w:rPr>
        <w:t>«</w:t>
      </w:r>
      <w:r w:rsidRPr="00634276">
        <w:rPr>
          <w:sz w:val="28"/>
          <w:szCs w:val="28"/>
        </w:rPr>
        <w:t>О дополнительных гарантиях реализации права граждан на обращение в Тверской области</w:t>
      </w:r>
      <w:r w:rsidR="0076558C">
        <w:rPr>
          <w:sz w:val="28"/>
          <w:szCs w:val="28"/>
        </w:rPr>
        <w:t>»</w:t>
      </w:r>
      <w:r w:rsidR="006A2A6F">
        <w:rPr>
          <w:sz w:val="28"/>
          <w:szCs w:val="28"/>
        </w:rPr>
        <w:t xml:space="preserve"> </w:t>
      </w:r>
      <w:r w:rsidR="00BE2DC5">
        <w:rPr>
          <w:sz w:val="28"/>
          <w:szCs w:val="28"/>
        </w:rPr>
        <w:t>(</w:t>
      </w:r>
      <w:r w:rsidR="006A2A6F">
        <w:t>«</w:t>
      </w:r>
      <w:r w:rsidR="00BE2DC5" w:rsidRPr="00BE2DC5">
        <w:rPr>
          <w:sz w:val="28"/>
          <w:szCs w:val="28"/>
        </w:rPr>
        <w:t>Тверские ведомости</w:t>
      </w:r>
      <w:r w:rsidR="006A2A6F">
        <w:rPr>
          <w:sz w:val="28"/>
          <w:szCs w:val="28"/>
        </w:rPr>
        <w:t>»</w:t>
      </w:r>
      <w:r w:rsidR="00BE2DC5" w:rsidRPr="00BE2DC5">
        <w:rPr>
          <w:sz w:val="28"/>
          <w:szCs w:val="28"/>
        </w:rPr>
        <w:t xml:space="preserve">, </w:t>
      </w:r>
      <w:r w:rsidR="00BE2DC5">
        <w:rPr>
          <w:sz w:val="28"/>
          <w:szCs w:val="28"/>
        </w:rPr>
        <w:t>№</w:t>
      </w:r>
      <w:r w:rsidR="00BE2DC5" w:rsidRPr="00BE2DC5">
        <w:rPr>
          <w:sz w:val="28"/>
          <w:szCs w:val="28"/>
        </w:rPr>
        <w:t xml:space="preserve"> 16 17</w:t>
      </w:r>
      <w:r w:rsidR="006A2A6F">
        <w:rPr>
          <w:sz w:val="28"/>
          <w:szCs w:val="28"/>
        </w:rPr>
        <w:t>.04</w:t>
      </w:r>
      <w:r w:rsidR="00BE2DC5" w:rsidRPr="00BE2DC5">
        <w:rPr>
          <w:sz w:val="28"/>
          <w:szCs w:val="28"/>
        </w:rPr>
        <w:t>-23</w:t>
      </w:r>
      <w:r w:rsidR="006A2A6F">
        <w:rPr>
          <w:sz w:val="28"/>
          <w:szCs w:val="28"/>
        </w:rPr>
        <w:t>.04.</w:t>
      </w:r>
      <w:r w:rsidR="00BE2DC5" w:rsidRPr="00BE2DC5">
        <w:rPr>
          <w:sz w:val="28"/>
          <w:szCs w:val="28"/>
        </w:rPr>
        <w:t>2009</w:t>
      </w:r>
      <w:r w:rsidR="00BE2DC5">
        <w:rPr>
          <w:sz w:val="28"/>
          <w:szCs w:val="28"/>
        </w:rPr>
        <w:t>)</w:t>
      </w:r>
      <w:r w:rsidRPr="00634276">
        <w:rPr>
          <w:sz w:val="28"/>
          <w:szCs w:val="28"/>
        </w:rPr>
        <w:t>;</w:t>
      </w:r>
    </w:p>
    <w:p w14:paraId="3DDC5245" w14:textId="7F583B45" w:rsidR="0005573C" w:rsidRPr="00525899" w:rsidRDefault="00634276" w:rsidP="0005573C">
      <w:pPr>
        <w:autoSpaceDE w:val="0"/>
        <w:autoSpaceDN w:val="0"/>
        <w:adjustRightInd w:val="0"/>
        <w:ind w:firstLine="709"/>
        <w:jc w:val="both"/>
        <w:rPr>
          <w:rFonts w:eastAsiaTheme="minorHAnsi"/>
          <w:sz w:val="28"/>
          <w:szCs w:val="28"/>
          <w:lang w:eastAsia="en-US"/>
        </w:rPr>
      </w:pPr>
      <w:r w:rsidRPr="00634276">
        <w:rPr>
          <w:sz w:val="28"/>
          <w:szCs w:val="28"/>
        </w:rPr>
        <w:t xml:space="preserve">- </w:t>
      </w:r>
      <w:r w:rsidR="0005573C">
        <w:rPr>
          <w:rFonts w:eastAsiaTheme="minorHAnsi"/>
          <w:sz w:val="28"/>
          <w:szCs w:val="28"/>
          <w:lang w:eastAsia="en-US"/>
        </w:rPr>
        <w:t>Устав</w:t>
      </w:r>
      <w:r w:rsidR="000F39DD">
        <w:rPr>
          <w:rFonts w:eastAsiaTheme="minorHAnsi"/>
          <w:sz w:val="28"/>
          <w:szCs w:val="28"/>
          <w:lang w:eastAsia="en-US"/>
        </w:rPr>
        <w:t xml:space="preserve">ом </w:t>
      </w:r>
      <w:r w:rsidR="0005573C">
        <w:rPr>
          <w:rFonts w:eastAsiaTheme="minorHAnsi"/>
          <w:sz w:val="28"/>
          <w:szCs w:val="28"/>
          <w:lang w:eastAsia="en-US"/>
        </w:rPr>
        <w:t>города Твери («</w:t>
      </w:r>
      <w:r w:rsidR="0005573C" w:rsidRPr="00525899">
        <w:rPr>
          <w:rFonts w:eastAsiaTheme="minorHAnsi"/>
          <w:sz w:val="28"/>
          <w:szCs w:val="28"/>
          <w:lang w:eastAsia="en-US"/>
        </w:rPr>
        <w:t>Вся Тверь</w:t>
      </w:r>
      <w:r w:rsidR="0005573C">
        <w:rPr>
          <w:rFonts w:eastAsiaTheme="minorHAnsi"/>
          <w:sz w:val="28"/>
          <w:szCs w:val="28"/>
          <w:lang w:eastAsia="en-US"/>
        </w:rPr>
        <w:t>»</w:t>
      </w:r>
      <w:r w:rsidR="0005573C" w:rsidRPr="00525899">
        <w:rPr>
          <w:rFonts w:eastAsiaTheme="minorHAnsi"/>
          <w:sz w:val="28"/>
          <w:szCs w:val="28"/>
          <w:lang w:eastAsia="en-US"/>
        </w:rPr>
        <w:t xml:space="preserve">, </w:t>
      </w:r>
      <w:r w:rsidR="0005573C">
        <w:rPr>
          <w:rFonts w:eastAsiaTheme="minorHAnsi"/>
          <w:sz w:val="28"/>
          <w:szCs w:val="28"/>
          <w:lang w:eastAsia="en-US"/>
        </w:rPr>
        <w:t>№</w:t>
      </w:r>
      <w:r w:rsidR="0005573C" w:rsidRPr="00525899">
        <w:rPr>
          <w:rFonts w:eastAsiaTheme="minorHAnsi"/>
          <w:sz w:val="28"/>
          <w:szCs w:val="28"/>
          <w:lang w:eastAsia="en-US"/>
        </w:rPr>
        <w:t xml:space="preserve"> 7</w:t>
      </w:r>
      <w:r w:rsidR="0005573C">
        <w:rPr>
          <w:rFonts w:eastAsiaTheme="minorHAnsi"/>
          <w:sz w:val="28"/>
          <w:szCs w:val="28"/>
          <w:lang w:eastAsia="en-US"/>
        </w:rPr>
        <w:t xml:space="preserve"> от 0</w:t>
      </w:r>
      <w:r w:rsidR="0005573C" w:rsidRPr="00525899">
        <w:rPr>
          <w:rFonts w:eastAsiaTheme="minorHAnsi"/>
          <w:sz w:val="28"/>
          <w:szCs w:val="28"/>
          <w:lang w:eastAsia="en-US"/>
        </w:rPr>
        <w:t>5</w:t>
      </w:r>
      <w:r w:rsidR="0005573C">
        <w:rPr>
          <w:rFonts w:eastAsiaTheme="minorHAnsi"/>
          <w:sz w:val="28"/>
          <w:szCs w:val="28"/>
          <w:lang w:eastAsia="en-US"/>
        </w:rPr>
        <w:t>.02.</w:t>
      </w:r>
      <w:r w:rsidR="0005573C" w:rsidRPr="00525899">
        <w:rPr>
          <w:rFonts w:eastAsiaTheme="minorHAnsi"/>
          <w:sz w:val="28"/>
          <w:szCs w:val="28"/>
          <w:lang w:eastAsia="en-US"/>
        </w:rPr>
        <w:t>2019</w:t>
      </w:r>
      <w:r w:rsidR="0005573C">
        <w:rPr>
          <w:rFonts w:eastAsiaTheme="minorHAnsi"/>
          <w:sz w:val="28"/>
          <w:szCs w:val="28"/>
          <w:lang w:eastAsia="en-US"/>
        </w:rPr>
        <w:t>);</w:t>
      </w:r>
    </w:p>
    <w:p w14:paraId="19080CA2" w14:textId="69247151" w:rsidR="0002080C" w:rsidRDefault="00634276" w:rsidP="0002080C">
      <w:pPr>
        <w:autoSpaceDE w:val="0"/>
        <w:autoSpaceDN w:val="0"/>
        <w:adjustRightInd w:val="0"/>
        <w:ind w:firstLine="709"/>
        <w:jc w:val="both"/>
        <w:rPr>
          <w:sz w:val="28"/>
          <w:szCs w:val="28"/>
        </w:rPr>
      </w:pPr>
      <w:r w:rsidRPr="00634276">
        <w:rPr>
          <w:sz w:val="28"/>
          <w:szCs w:val="28"/>
        </w:rPr>
        <w:t xml:space="preserve">- </w:t>
      </w:r>
      <w:r w:rsidR="0002080C" w:rsidRPr="000633D7">
        <w:rPr>
          <w:sz w:val="28"/>
          <w:szCs w:val="28"/>
        </w:rPr>
        <w:t xml:space="preserve">решением Тверской городской Думы от 02.07.2003 </w:t>
      </w:r>
      <w:r w:rsidR="0002080C">
        <w:rPr>
          <w:sz w:val="28"/>
          <w:szCs w:val="28"/>
        </w:rPr>
        <w:t>№</w:t>
      </w:r>
      <w:r w:rsidR="0002080C" w:rsidRPr="000633D7">
        <w:rPr>
          <w:sz w:val="28"/>
          <w:szCs w:val="28"/>
        </w:rPr>
        <w:t xml:space="preserve"> 71 </w:t>
      </w:r>
      <w:r w:rsidR="0002080C">
        <w:rPr>
          <w:sz w:val="28"/>
          <w:szCs w:val="28"/>
        </w:rPr>
        <w:t>«</w:t>
      </w:r>
      <w:r w:rsidR="0002080C">
        <w:rPr>
          <w:rFonts w:eastAsiaTheme="minorHAnsi"/>
          <w:sz w:val="28"/>
          <w:szCs w:val="28"/>
          <w:lang w:eastAsia="en-US"/>
        </w:rPr>
        <w:t>Правила землепользования и застройки города Твери»</w:t>
      </w:r>
      <w:r w:rsidR="0002080C">
        <w:rPr>
          <w:sz w:val="28"/>
          <w:szCs w:val="28"/>
        </w:rPr>
        <w:t xml:space="preserve"> (</w:t>
      </w:r>
      <w:r w:rsidR="0002080C">
        <w:rPr>
          <w:rFonts w:eastAsiaTheme="minorHAnsi"/>
          <w:sz w:val="28"/>
          <w:szCs w:val="28"/>
          <w:lang w:eastAsia="en-US"/>
        </w:rPr>
        <w:t>«</w:t>
      </w:r>
      <w:r w:rsidR="0002080C" w:rsidRPr="004E7F08">
        <w:rPr>
          <w:sz w:val="28"/>
          <w:szCs w:val="28"/>
        </w:rPr>
        <w:t>Вся Тверь</w:t>
      </w:r>
      <w:r w:rsidR="0002080C">
        <w:rPr>
          <w:sz w:val="28"/>
          <w:szCs w:val="28"/>
        </w:rPr>
        <w:t>» №</w:t>
      </w:r>
      <w:r w:rsidR="0002080C" w:rsidRPr="004E7F08">
        <w:rPr>
          <w:sz w:val="28"/>
          <w:szCs w:val="28"/>
        </w:rPr>
        <w:t xml:space="preserve"> 9 </w:t>
      </w:r>
      <w:r w:rsidR="0002080C">
        <w:rPr>
          <w:sz w:val="28"/>
          <w:szCs w:val="28"/>
        </w:rPr>
        <w:t>от 0</w:t>
      </w:r>
      <w:r w:rsidR="0002080C" w:rsidRPr="004E7F08">
        <w:rPr>
          <w:sz w:val="28"/>
          <w:szCs w:val="28"/>
        </w:rPr>
        <w:t>6.08.2003)</w:t>
      </w:r>
      <w:r w:rsidR="0002080C">
        <w:rPr>
          <w:sz w:val="28"/>
          <w:szCs w:val="28"/>
        </w:rPr>
        <w:t>;</w:t>
      </w:r>
    </w:p>
    <w:p w14:paraId="552AFD97" w14:textId="165A105B" w:rsidR="00634276" w:rsidRPr="00634276" w:rsidRDefault="00634276" w:rsidP="00634276">
      <w:pPr>
        <w:pStyle w:val="a9"/>
        <w:tabs>
          <w:tab w:val="left" w:pos="1134"/>
        </w:tabs>
        <w:ind w:left="0" w:firstLine="720"/>
        <w:jc w:val="both"/>
        <w:rPr>
          <w:sz w:val="28"/>
          <w:szCs w:val="28"/>
        </w:rPr>
      </w:pPr>
      <w:r w:rsidRPr="00634276">
        <w:rPr>
          <w:sz w:val="28"/>
          <w:szCs w:val="28"/>
        </w:rPr>
        <w:t xml:space="preserve">- </w:t>
      </w:r>
      <w:r w:rsidR="007439A0">
        <w:rPr>
          <w:sz w:val="28"/>
          <w:szCs w:val="28"/>
        </w:rPr>
        <w:t>п</w:t>
      </w:r>
      <w:r w:rsidRPr="00634276">
        <w:rPr>
          <w:sz w:val="28"/>
          <w:szCs w:val="28"/>
        </w:rPr>
        <w:t xml:space="preserve">остановлением </w:t>
      </w:r>
      <w:r w:rsidR="009D630C">
        <w:rPr>
          <w:sz w:val="28"/>
          <w:szCs w:val="28"/>
        </w:rPr>
        <w:t>А</w:t>
      </w:r>
      <w:r w:rsidRPr="00634276">
        <w:rPr>
          <w:sz w:val="28"/>
          <w:szCs w:val="28"/>
        </w:rPr>
        <w:t xml:space="preserve">дминистрации города Твери от 09.04.2007 </w:t>
      </w:r>
      <w:r w:rsidR="00261336">
        <w:rPr>
          <w:sz w:val="28"/>
          <w:szCs w:val="28"/>
        </w:rPr>
        <w:t>№</w:t>
      </w:r>
      <w:r w:rsidRPr="00634276">
        <w:rPr>
          <w:sz w:val="28"/>
          <w:szCs w:val="28"/>
        </w:rPr>
        <w:t xml:space="preserve"> 1015 </w:t>
      </w:r>
      <w:r w:rsidR="00261336">
        <w:rPr>
          <w:sz w:val="28"/>
          <w:szCs w:val="28"/>
        </w:rPr>
        <w:t>«</w:t>
      </w:r>
      <w:r w:rsidRPr="00634276">
        <w:rPr>
          <w:sz w:val="28"/>
          <w:szCs w:val="28"/>
        </w:rPr>
        <w:t>Об утверждении Положения о подготовке, представлении и утверждении градостроите</w:t>
      </w:r>
      <w:r w:rsidR="00261336">
        <w:rPr>
          <w:sz w:val="28"/>
          <w:szCs w:val="28"/>
        </w:rPr>
        <w:t>льного плана земельного участка»</w:t>
      </w:r>
      <w:r w:rsidRPr="00634276">
        <w:rPr>
          <w:sz w:val="28"/>
          <w:szCs w:val="28"/>
        </w:rPr>
        <w:t>;</w:t>
      </w:r>
    </w:p>
    <w:p w14:paraId="21DBD3DA" w14:textId="5A27C2F8" w:rsidR="00634276" w:rsidRPr="00634276" w:rsidRDefault="00634276" w:rsidP="00634276">
      <w:pPr>
        <w:pStyle w:val="a9"/>
        <w:tabs>
          <w:tab w:val="left" w:pos="1134"/>
        </w:tabs>
        <w:ind w:left="0" w:firstLine="720"/>
        <w:jc w:val="both"/>
        <w:rPr>
          <w:sz w:val="28"/>
          <w:szCs w:val="28"/>
        </w:rPr>
      </w:pPr>
      <w:r w:rsidRPr="00634276">
        <w:rPr>
          <w:sz w:val="28"/>
          <w:szCs w:val="28"/>
        </w:rPr>
        <w:t xml:space="preserve">- </w:t>
      </w:r>
      <w:r w:rsidR="007439A0">
        <w:rPr>
          <w:sz w:val="28"/>
          <w:szCs w:val="28"/>
        </w:rPr>
        <w:t>п</w:t>
      </w:r>
      <w:r w:rsidR="009D630C">
        <w:rPr>
          <w:sz w:val="28"/>
          <w:szCs w:val="28"/>
        </w:rPr>
        <w:t>остановлением А</w:t>
      </w:r>
      <w:r w:rsidRPr="00634276">
        <w:rPr>
          <w:sz w:val="28"/>
          <w:szCs w:val="28"/>
        </w:rPr>
        <w:t xml:space="preserve">дминистрации города Твери от 03.12.2015 </w:t>
      </w:r>
      <w:r w:rsidR="00261336">
        <w:rPr>
          <w:sz w:val="28"/>
          <w:szCs w:val="28"/>
        </w:rPr>
        <w:t>№</w:t>
      </w:r>
      <w:r w:rsidRPr="00634276">
        <w:rPr>
          <w:sz w:val="28"/>
          <w:szCs w:val="28"/>
        </w:rPr>
        <w:t xml:space="preserve"> 2168 </w:t>
      </w:r>
      <w:r w:rsidR="00573AA6">
        <w:rPr>
          <w:sz w:val="28"/>
          <w:szCs w:val="28"/>
        </w:rPr>
        <w:t>«</w:t>
      </w:r>
      <w:r w:rsidRPr="00634276">
        <w:rPr>
          <w:sz w:val="28"/>
          <w:szCs w:val="28"/>
        </w:rPr>
        <w:t>Об организации работы с обращениями граждан, объединений граждан, в том числе юридических лиц, в администрации города Твери и признании утратившими силу отдельных муниципальных правовых актов администрации города Твери</w:t>
      </w:r>
      <w:r w:rsidR="00573AA6">
        <w:rPr>
          <w:sz w:val="28"/>
          <w:szCs w:val="28"/>
        </w:rPr>
        <w:t>»</w:t>
      </w:r>
      <w:r w:rsidRPr="00634276">
        <w:rPr>
          <w:sz w:val="28"/>
          <w:szCs w:val="28"/>
        </w:rPr>
        <w:t xml:space="preserve"> (</w:t>
      </w:r>
      <w:r w:rsidR="00573AA6">
        <w:rPr>
          <w:sz w:val="28"/>
          <w:szCs w:val="28"/>
        </w:rPr>
        <w:t>«</w:t>
      </w:r>
      <w:r w:rsidRPr="00634276">
        <w:rPr>
          <w:sz w:val="28"/>
          <w:szCs w:val="28"/>
        </w:rPr>
        <w:t>Вся Тверь</w:t>
      </w:r>
      <w:r w:rsidR="00573AA6">
        <w:rPr>
          <w:sz w:val="28"/>
          <w:szCs w:val="28"/>
        </w:rPr>
        <w:t>»</w:t>
      </w:r>
      <w:r w:rsidRPr="00634276">
        <w:rPr>
          <w:sz w:val="28"/>
          <w:szCs w:val="28"/>
        </w:rPr>
        <w:t xml:space="preserve">, </w:t>
      </w:r>
      <w:r w:rsidR="00573AA6">
        <w:rPr>
          <w:sz w:val="28"/>
          <w:szCs w:val="28"/>
        </w:rPr>
        <w:t>№</w:t>
      </w:r>
      <w:r w:rsidRPr="00634276">
        <w:rPr>
          <w:sz w:val="28"/>
          <w:szCs w:val="28"/>
        </w:rPr>
        <w:t xml:space="preserve"> 133 </w:t>
      </w:r>
      <w:r w:rsidR="00573AA6">
        <w:rPr>
          <w:sz w:val="28"/>
          <w:szCs w:val="28"/>
        </w:rPr>
        <w:t>от 04.12.</w:t>
      </w:r>
      <w:r w:rsidRPr="00634276">
        <w:rPr>
          <w:sz w:val="28"/>
          <w:szCs w:val="28"/>
        </w:rPr>
        <w:t>2015);</w:t>
      </w:r>
    </w:p>
    <w:p w14:paraId="3B3EDF0B" w14:textId="793AA8EE" w:rsidR="00634276" w:rsidRPr="00634276" w:rsidRDefault="00634276" w:rsidP="00634276">
      <w:pPr>
        <w:pStyle w:val="a9"/>
        <w:tabs>
          <w:tab w:val="left" w:pos="1134"/>
        </w:tabs>
        <w:ind w:left="0" w:firstLine="720"/>
        <w:jc w:val="both"/>
        <w:rPr>
          <w:sz w:val="28"/>
          <w:szCs w:val="28"/>
        </w:rPr>
      </w:pPr>
      <w:r w:rsidRPr="00634276">
        <w:rPr>
          <w:sz w:val="28"/>
          <w:szCs w:val="28"/>
        </w:rPr>
        <w:t xml:space="preserve">- </w:t>
      </w:r>
      <w:r w:rsidR="001770D4">
        <w:rPr>
          <w:rStyle w:val="normaltextrun"/>
          <w:color w:val="000000"/>
          <w:sz w:val="28"/>
          <w:szCs w:val="28"/>
          <w:shd w:val="clear" w:color="auto" w:fill="FFFFFF"/>
        </w:rPr>
        <w:t>п</w:t>
      </w:r>
      <w:r w:rsidR="00573AA6">
        <w:rPr>
          <w:rStyle w:val="normaltextrun"/>
          <w:color w:val="000000"/>
          <w:sz w:val="28"/>
          <w:szCs w:val="28"/>
          <w:shd w:val="clear" w:color="auto" w:fill="FFFFFF"/>
        </w:rPr>
        <w:t>остановлением Администрации города Твери от 07.05.2018 № 578 «О департаменте архитектуры и градостроительства администрации города Твери» («Вся Тверь», № 37 от 08.05.2018)</w:t>
      </w:r>
      <w:r w:rsidR="00B46D22">
        <w:rPr>
          <w:rStyle w:val="normaltextrun"/>
          <w:color w:val="000000"/>
          <w:sz w:val="28"/>
          <w:szCs w:val="28"/>
          <w:shd w:val="clear" w:color="auto" w:fill="FFFFFF"/>
        </w:rPr>
        <w:t>;</w:t>
      </w:r>
    </w:p>
    <w:p w14:paraId="747DA113" w14:textId="5BFC9259" w:rsidR="00634276" w:rsidRDefault="00634276" w:rsidP="00634276">
      <w:pPr>
        <w:pStyle w:val="a9"/>
        <w:tabs>
          <w:tab w:val="left" w:pos="1134"/>
        </w:tabs>
        <w:ind w:left="0" w:firstLine="720"/>
        <w:jc w:val="both"/>
        <w:rPr>
          <w:sz w:val="28"/>
          <w:szCs w:val="28"/>
        </w:rPr>
      </w:pPr>
      <w:r w:rsidRPr="00634276">
        <w:rPr>
          <w:sz w:val="28"/>
          <w:szCs w:val="28"/>
        </w:rPr>
        <w:t>- настоящим Административным регламентом.</w:t>
      </w:r>
      <w:r w:rsidR="004870D0">
        <w:rPr>
          <w:sz w:val="28"/>
          <w:szCs w:val="28"/>
        </w:rPr>
        <w:t>».</w:t>
      </w:r>
    </w:p>
    <w:p w14:paraId="797510DA" w14:textId="29249163" w:rsidR="00A3675D" w:rsidRDefault="00A3675D" w:rsidP="00A3675D">
      <w:pPr>
        <w:pStyle w:val="a9"/>
        <w:numPr>
          <w:ilvl w:val="1"/>
          <w:numId w:val="14"/>
        </w:numPr>
        <w:ind w:left="0" w:firstLine="709"/>
        <w:jc w:val="both"/>
        <w:rPr>
          <w:sz w:val="28"/>
          <w:szCs w:val="28"/>
        </w:rPr>
      </w:pPr>
      <w:r>
        <w:rPr>
          <w:sz w:val="28"/>
          <w:szCs w:val="28"/>
        </w:rPr>
        <w:t>Пункт 2.6.2 подраздела 2.6 административного регламента дополнить абзацем пятым следующего содержания:</w:t>
      </w:r>
    </w:p>
    <w:p w14:paraId="7AEE75A7" w14:textId="162430ED" w:rsidR="00A3675D" w:rsidRDefault="00A3675D" w:rsidP="004870D0">
      <w:pPr>
        <w:pStyle w:val="a9"/>
        <w:ind w:left="0" w:firstLine="709"/>
        <w:jc w:val="both"/>
        <w:rPr>
          <w:sz w:val="28"/>
          <w:szCs w:val="28"/>
        </w:rPr>
      </w:pPr>
      <w:r>
        <w:rPr>
          <w:sz w:val="28"/>
          <w:szCs w:val="28"/>
        </w:rPr>
        <w:t>«-</w:t>
      </w:r>
      <w:r>
        <w:rPr>
          <w:sz w:val="28"/>
          <w:szCs w:val="28"/>
        </w:rPr>
        <w:tab/>
      </w:r>
      <w:r w:rsidR="00227963">
        <w:rPr>
          <w:sz w:val="28"/>
          <w:szCs w:val="28"/>
        </w:rPr>
        <w:t xml:space="preserve">в </w:t>
      </w:r>
      <w:r w:rsidRPr="00A3675D">
        <w:rPr>
          <w:sz w:val="28"/>
          <w:szCs w:val="28"/>
        </w:rPr>
        <w:t>форме электронного документа, подписанного электронной подписью</w:t>
      </w:r>
      <w:r>
        <w:rPr>
          <w:sz w:val="28"/>
          <w:szCs w:val="28"/>
        </w:rPr>
        <w:t>.».</w:t>
      </w:r>
    </w:p>
    <w:p w14:paraId="36342FD2" w14:textId="116FAE0E" w:rsidR="00E755D0" w:rsidRDefault="00E755D0" w:rsidP="00937B08">
      <w:pPr>
        <w:pStyle w:val="a9"/>
        <w:numPr>
          <w:ilvl w:val="1"/>
          <w:numId w:val="14"/>
        </w:numPr>
        <w:ind w:left="0" w:firstLine="709"/>
        <w:jc w:val="both"/>
        <w:rPr>
          <w:sz w:val="28"/>
          <w:szCs w:val="28"/>
        </w:rPr>
      </w:pPr>
      <w:r>
        <w:rPr>
          <w:sz w:val="28"/>
          <w:szCs w:val="28"/>
        </w:rPr>
        <w:lastRenderedPageBreak/>
        <w:t xml:space="preserve">В абзаце </w:t>
      </w:r>
      <w:r w:rsidR="00EB37F3">
        <w:rPr>
          <w:sz w:val="28"/>
          <w:szCs w:val="28"/>
        </w:rPr>
        <w:t xml:space="preserve">третьем </w:t>
      </w:r>
      <w:r>
        <w:rPr>
          <w:sz w:val="28"/>
          <w:szCs w:val="28"/>
        </w:rPr>
        <w:t xml:space="preserve">пункта 2.6.3 подраздела 2.6 </w:t>
      </w:r>
      <w:r w:rsidR="00EB37F3">
        <w:rPr>
          <w:sz w:val="28"/>
          <w:szCs w:val="28"/>
        </w:rPr>
        <w:t>административного регламента слова «памятниках природы» заменить словами «особо охраняемых природных территори</w:t>
      </w:r>
      <w:r w:rsidR="005F2FDF">
        <w:rPr>
          <w:sz w:val="28"/>
          <w:szCs w:val="28"/>
        </w:rPr>
        <w:t>ях</w:t>
      </w:r>
      <w:r w:rsidR="00EB37F3">
        <w:rPr>
          <w:sz w:val="28"/>
          <w:szCs w:val="28"/>
        </w:rPr>
        <w:t>».</w:t>
      </w:r>
    </w:p>
    <w:p w14:paraId="1844F776" w14:textId="1F6704AB" w:rsidR="00BB78A1" w:rsidRDefault="00937B08" w:rsidP="00937B08">
      <w:pPr>
        <w:pStyle w:val="a9"/>
        <w:numPr>
          <w:ilvl w:val="1"/>
          <w:numId w:val="14"/>
        </w:numPr>
        <w:ind w:left="0" w:firstLine="709"/>
        <w:jc w:val="both"/>
        <w:rPr>
          <w:sz w:val="28"/>
          <w:szCs w:val="28"/>
        </w:rPr>
      </w:pPr>
      <w:r>
        <w:rPr>
          <w:sz w:val="28"/>
          <w:szCs w:val="28"/>
        </w:rPr>
        <w:t>П</w:t>
      </w:r>
      <w:r w:rsidR="008C183F">
        <w:rPr>
          <w:sz w:val="28"/>
          <w:szCs w:val="28"/>
        </w:rPr>
        <w:t xml:space="preserve">ункт 2.6.5 </w:t>
      </w:r>
      <w:r>
        <w:rPr>
          <w:sz w:val="28"/>
          <w:szCs w:val="28"/>
        </w:rPr>
        <w:t>подраздела 2.6 а</w:t>
      </w:r>
      <w:r w:rsidRPr="009056B0">
        <w:rPr>
          <w:sz w:val="28"/>
          <w:szCs w:val="28"/>
        </w:rPr>
        <w:t>дминистративного регламента</w:t>
      </w:r>
      <w:r>
        <w:rPr>
          <w:sz w:val="28"/>
          <w:szCs w:val="28"/>
        </w:rPr>
        <w:t xml:space="preserve"> </w:t>
      </w:r>
      <w:r w:rsidR="008C183F">
        <w:rPr>
          <w:sz w:val="28"/>
          <w:szCs w:val="28"/>
        </w:rPr>
        <w:t>изложить в следующей редакции:</w:t>
      </w:r>
    </w:p>
    <w:p w14:paraId="490EBB92" w14:textId="553EBBA3" w:rsidR="009D630C" w:rsidRDefault="008C183F" w:rsidP="009D630C">
      <w:pPr>
        <w:autoSpaceDE w:val="0"/>
        <w:autoSpaceDN w:val="0"/>
        <w:adjustRightInd w:val="0"/>
        <w:ind w:firstLine="709"/>
        <w:jc w:val="both"/>
        <w:rPr>
          <w:rFonts w:eastAsiaTheme="minorHAnsi"/>
          <w:sz w:val="28"/>
          <w:szCs w:val="28"/>
          <w:lang w:eastAsia="en-US"/>
        </w:rPr>
      </w:pPr>
      <w:r>
        <w:rPr>
          <w:sz w:val="28"/>
          <w:szCs w:val="28"/>
        </w:rPr>
        <w:t>«</w:t>
      </w:r>
      <w:r w:rsidR="009D630C">
        <w:rPr>
          <w:rFonts w:eastAsiaTheme="minorHAnsi"/>
          <w:sz w:val="28"/>
          <w:szCs w:val="28"/>
          <w:lang w:eastAsia="en-US"/>
        </w:rPr>
        <w:t>2.6.5. Департамент при предоставлении муниципальной услуги не вправе требовать от заявителя:</w:t>
      </w:r>
    </w:p>
    <w:p w14:paraId="73A45291" w14:textId="5151404F" w:rsidR="008C183F" w:rsidRPr="008C183F" w:rsidRDefault="00A96FC0" w:rsidP="008C183F">
      <w:pPr>
        <w:pStyle w:val="a9"/>
        <w:tabs>
          <w:tab w:val="left" w:pos="1134"/>
        </w:tabs>
        <w:ind w:left="0" w:firstLine="709"/>
        <w:jc w:val="both"/>
        <w:rPr>
          <w:sz w:val="28"/>
          <w:szCs w:val="28"/>
        </w:rPr>
      </w:pPr>
      <w:r>
        <w:rPr>
          <w:sz w:val="28"/>
          <w:szCs w:val="28"/>
        </w:rPr>
        <w:t>-</w:t>
      </w:r>
      <w:r w:rsidR="008C183F" w:rsidRPr="008C183F">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6EE34F7" w14:textId="71F37ACF" w:rsidR="008C183F" w:rsidRPr="008C183F" w:rsidRDefault="00A96FC0" w:rsidP="00A96FC0">
      <w:pPr>
        <w:pStyle w:val="a9"/>
        <w:tabs>
          <w:tab w:val="left" w:pos="1134"/>
        </w:tabs>
        <w:ind w:left="0" w:firstLine="709"/>
        <w:jc w:val="both"/>
        <w:rPr>
          <w:sz w:val="28"/>
          <w:szCs w:val="28"/>
        </w:rPr>
      </w:pPr>
      <w:r>
        <w:rPr>
          <w:sz w:val="28"/>
          <w:szCs w:val="28"/>
        </w:rPr>
        <w:t>-</w:t>
      </w:r>
      <w:r w:rsidR="008C183F" w:rsidRPr="008C183F">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Pr>
          <w:sz w:val="28"/>
          <w:szCs w:val="28"/>
        </w:rPr>
        <w:t>№</w:t>
      </w:r>
      <w:r w:rsidR="008C183F" w:rsidRPr="008C183F">
        <w:rPr>
          <w:sz w:val="28"/>
          <w:szCs w:val="28"/>
        </w:rPr>
        <w:t xml:space="preserve"> 210-ФЗ </w:t>
      </w:r>
      <w:r>
        <w:rPr>
          <w:sz w:val="28"/>
          <w:szCs w:val="28"/>
        </w:rPr>
        <w:t>«</w:t>
      </w:r>
      <w:r w:rsidR="008C183F" w:rsidRPr="008C183F">
        <w:rPr>
          <w:sz w:val="28"/>
          <w:szCs w:val="28"/>
        </w:rPr>
        <w:t>Об организации предоставления государственных и муниципальных услуг</w:t>
      </w:r>
      <w:r>
        <w:rPr>
          <w:sz w:val="28"/>
          <w:szCs w:val="28"/>
        </w:rPr>
        <w:t>»</w:t>
      </w:r>
      <w:r w:rsidR="008C183F" w:rsidRPr="008C183F">
        <w:rPr>
          <w:sz w:val="28"/>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w:t>
      </w:r>
      <w:r>
        <w:rPr>
          <w:sz w:val="28"/>
          <w:szCs w:val="28"/>
        </w:rPr>
        <w:t>№</w:t>
      </w:r>
      <w:r w:rsidR="008C183F" w:rsidRPr="008C183F">
        <w:rPr>
          <w:sz w:val="28"/>
          <w:szCs w:val="28"/>
        </w:rPr>
        <w:t xml:space="preserve"> 210-ФЗ </w:t>
      </w:r>
      <w:r>
        <w:rPr>
          <w:sz w:val="28"/>
          <w:szCs w:val="28"/>
        </w:rPr>
        <w:t>«</w:t>
      </w:r>
      <w:r w:rsidR="008C183F" w:rsidRPr="008C183F">
        <w:rPr>
          <w:sz w:val="28"/>
          <w:szCs w:val="28"/>
        </w:rPr>
        <w:t>Об организации предоставления государственных и муниципальных услуг</w:t>
      </w:r>
      <w:r>
        <w:rPr>
          <w:sz w:val="28"/>
          <w:szCs w:val="28"/>
        </w:rPr>
        <w:t>»</w:t>
      </w:r>
      <w:r w:rsidR="008C183F" w:rsidRPr="008C183F">
        <w:rPr>
          <w:sz w:val="28"/>
          <w:szCs w:val="28"/>
        </w:rPr>
        <w:t xml:space="preserve"> перечень документов. Заявитель или его представитель вправе представить указанные документы и информацию в Департамент по собственной инициативе; </w:t>
      </w:r>
    </w:p>
    <w:p w14:paraId="610AD214" w14:textId="26B5CF43" w:rsidR="008C183F" w:rsidRPr="008C183F" w:rsidRDefault="00A96FC0" w:rsidP="00A96FC0">
      <w:pPr>
        <w:pStyle w:val="a9"/>
        <w:tabs>
          <w:tab w:val="left" w:pos="1134"/>
        </w:tabs>
        <w:ind w:left="0" w:firstLine="709"/>
        <w:jc w:val="both"/>
        <w:rPr>
          <w:sz w:val="28"/>
          <w:szCs w:val="28"/>
        </w:rPr>
      </w:pPr>
      <w:r>
        <w:rPr>
          <w:sz w:val="28"/>
          <w:szCs w:val="28"/>
        </w:rPr>
        <w:t xml:space="preserve">- </w:t>
      </w:r>
      <w:r w:rsidR="008C183F" w:rsidRPr="008C183F">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Pr>
          <w:sz w:val="28"/>
          <w:szCs w:val="28"/>
        </w:rPr>
        <w:t>№</w:t>
      </w:r>
      <w:r w:rsidR="008C183F" w:rsidRPr="008C183F">
        <w:rPr>
          <w:sz w:val="28"/>
          <w:szCs w:val="28"/>
        </w:rPr>
        <w:t xml:space="preserve"> 210-ФЗ </w:t>
      </w:r>
      <w:r>
        <w:rPr>
          <w:sz w:val="28"/>
          <w:szCs w:val="28"/>
        </w:rPr>
        <w:t>«</w:t>
      </w:r>
      <w:r w:rsidR="008C183F" w:rsidRPr="008C183F">
        <w:rPr>
          <w:sz w:val="28"/>
          <w:szCs w:val="28"/>
        </w:rPr>
        <w:t>Об организации предоставления государственных и муниципальных услуг</w:t>
      </w:r>
      <w:r>
        <w:rPr>
          <w:sz w:val="28"/>
          <w:szCs w:val="28"/>
        </w:rPr>
        <w:t>»</w:t>
      </w:r>
      <w:r w:rsidR="008C183F" w:rsidRPr="008C183F">
        <w:rPr>
          <w:sz w:val="28"/>
          <w:szCs w:val="28"/>
        </w:rPr>
        <w:t xml:space="preserve">; </w:t>
      </w:r>
    </w:p>
    <w:p w14:paraId="26BF926A" w14:textId="6625ABE3" w:rsidR="008C183F" w:rsidRPr="008C183F" w:rsidRDefault="00A96FC0" w:rsidP="00A96FC0">
      <w:pPr>
        <w:pStyle w:val="a9"/>
        <w:tabs>
          <w:tab w:val="left" w:pos="1134"/>
        </w:tabs>
        <w:ind w:left="0" w:firstLine="709"/>
        <w:jc w:val="both"/>
        <w:rPr>
          <w:sz w:val="28"/>
          <w:szCs w:val="28"/>
        </w:rPr>
      </w:pPr>
      <w:r>
        <w:rPr>
          <w:sz w:val="28"/>
          <w:szCs w:val="28"/>
        </w:rPr>
        <w:t xml:space="preserve">- </w:t>
      </w:r>
      <w:r w:rsidR="008C183F" w:rsidRPr="008C183F">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7D78C61C" w14:textId="77777777" w:rsidR="008C183F" w:rsidRPr="008C183F" w:rsidRDefault="008C183F" w:rsidP="00ED6C6E">
      <w:pPr>
        <w:pStyle w:val="a9"/>
        <w:tabs>
          <w:tab w:val="left" w:pos="1134"/>
        </w:tabs>
        <w:ind w:left="0" w:firstLine="709"/>
        <w:jc w:val="both"/>
        <w:rPr>
          <w:sz w:val="28"/>
          <w:szCs w:val="28"/>
        </w:rPr>
      </w:pPr>
      <w:r w:rsidRPr="008C183F">
        <w:rPr>
          <w:sz w:val="28"/>
          <w:szCs w:val="28"/>
        </w:rPr>
        <w:t xml:space="preserve">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14:paraId="657D17FB" w14:textId="77777777" w:rsidR="008C183F" w:rsidRPr="008C183F" w:rsidRDefault="008C183F" w:rsidP="00ED6C6E">
      <w:pPr>
        <w:pStyle w:val="a9"/>
        <w:tabs>
          <w:tab w:val="left" w:pos="1134"/>
        </w:tabs>
        <w:ind w:left="0" w:firstLine="709"/>
        <w:jc w:val="both"/>
        <w:rPr>
          <w:sz w:val="28"/>
          <w:szCs w:val="28"/>
        </w:rPr>
      </w:pPr>
      <w:r w:rsidRPr="008C183F">
        <w:rPr>
          <w:sz w:val="28"/>
          <w:szCs w:val="28"/>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8C183F">
        <w:rPr>
          <w:sz w:val="28"/>
          <w:szCs w:val="28"/>
        </w:rPr>
        <w:lastRenderedPageBreak/>
        <w:t xml:space="preserve">предоставлении муниципальной услуги и не включенных в представленный ранее комплект документов; </w:t>
      </w:r>
    </w:p>
    <w:p w14:paraId="31C82218" w14:textId="77777777" w:rsidR="008C183F" w:rsidRPr="008C183F" w:rsidRDefault="008C183F" w:rsidP="00ED6C6E">
      <w:pPr>
        <w:pStyle w:val="a9"/>
        <w:tabs>
          <w:tab w:val="left" w:pos="1134"/>
        </w:tabs>
        <w:ind w:left="0" w:firstLine="709"/>
        <w:jc w:val="both"/>
        <w:rPr>
          <w:sz w:val="28"/>
          <w:szCs w:val="28"/>
        </w:rPr>
      </w:pPr>
      <w:r w:rsidRPr="008C183F">
        <w:rPr>
          <w:sz w:val="28"/>
          <w:szCs w:val="28"/>
        </w:rPr>
        <w:t xml:space="preserve">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6027416D" w14:textId="634D1F23" w:rsidR="008C183F" w:rsidRDefault="008C183F" w:rsidP="00ED6C6E">
      <w:pPr>
        <w:pStyle w:val="a9"/>
        <w:tabs>
          <w:tab w:val="left" w:pos="1134"/>
        </w:tabs>
        <w:ind w:left="0" w:firstLine="709"/>
        <w:jc w:val="both"/>
        <w:rPr>
          <w:sz w:val="28"/>
          <w:szCs w:val="28"/>
        </w:rPr>
      </w:pPr>
      <w:r w:rsidRPr="008C183F">
        <w:rPr>
          <w:sz w:val="28"/>
          <w:szCs w:val="28"/>
        </w:rPr>
        <w:t>г) выявления документально подтвержденного факта (признаков) ошибочного или противоправног</w:t>
      </w:r>
      <w:bookmarkStart w:id="0" w:name="_GoBack"/>
      <w:bookmarkEnd w:id="0"/>
      <w:r w:rsidRPr="008C183F">
        <w:rPr>
          <w:sz w:val="28"/>
          <w:szCs w:val="28"/>
        </w:rPr>
        <w:t xml:space="preserve">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rsidR="00885E92">
        <w:rPr>
          <w:sz w:val="28"/>
          <w:szCs w:val="28"/>
        </w:rPr>
        <w:t>№</w:t>
      </w:r>
      <w:r w:rsidRPr="008C183F">
        <w:rPr>
          <w:sz w:val="28"/>
          <w:szCs w:val="28"/>
        </w:rPr>
        <w:t xml:space="preserve"> 210-ФЗ </w:t>
      </w:r>
      <w:r w:rsidR="00885E92">
        <w:rPr>
          <w:sz w:val="28"/>
          <w:szCs w:val="28"/>
        </w:rPr>
        <w:t>«</w:t>
      </w:r>
      <w:r w:rsidRPr="008C183F">
        <w:rPr>
          <w:sz w:val="28"/>
          <w:szCs w:val="28"/>
        </w:rPr>
        <w:t>Об организации предоставления государственных и муниципальных услуг</w:t>
      </w:r>
      <w:r w:rsidR="00885E92">
        <w:rPr>
          <w:sz w:val="28"/>
          <w:szCs w:val="28"/>
        </w:rPr>
        <w:t>»</w:t>
      </w:r>
      <w:r w:rsidRPr="008C183F">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9D630C">
        <w:rPr>
          <w:sz w:val="28"/>
          <w:szCs w:val="28"/>
        </w:rPr>
        <w:t xml:space="preserve">    </w:t>
      </w:r>
      <w:r w:rsidR="00885E92">
        <w:rPr>
          <w:sz w:val="28"/>
          <w:szCs w:val="28"/>
        </w:rPr>
        <w:t>№</w:t>
      </w:r>
      <w:r w:rsidRPr="008C183F">
        <w:rPr>
          <w:sz w:val="28"/>
          <w:szCs w:val="28"/>
        </w:rPr>
        <w:t xml:space="preserve"> 210-ФЗ </w:t>
      </w:r>
      <w:r w:rsidR="00885E92">
        <w:rPr>
          <w:sz w:val="28"/>
          <w:szCs w:val="28"/>
        </w:rPr>
        <w:t>«</w:t>
      </w:r>
      <w:r w:rsidRPr="008C183F">
        <w:rPr>
          <w:sz w:val="28"/>
          <w:szCs w:val="28"/>
        </w:rPr>
        <w:t>Об организации предоставления государственных и муниципальных услуг</w:t>
      </w:r>
      <w:r w:rsidR="00885E92">
        <w:rPr>
          <w:sz w:val="28"/>
          <w:szCs w:val="28"/>
        </w:rPr>
        <w:t>»</w:t>
      </w:r>
      <w:r w:rsidRPr="008C183F">
        <w:rPr>
          <w:sz w:val="28"/>
          <w:szCs w:val="28"/>
        </w:rPr>
        <w:t>, уведомляется заявитель или его представитель, а также приносятся извинения за доставленные неудобства.</w:t>
      </w:r>
      <w:r w:rsidR="00937B08">
        <w:rPr>
          <w:sz w:val="28"/>
          <w:szCs w:val="28"/>
        </w:rPr>
        <w:t>».</w:t>
      </w:r>
    </w:p>
    <w:p w14:paraId="5FB606CB" w14:textId="05BDB50F" w:rsidR="00D55053" w:rsidRDefault="00937B08" w:rsidP="00937B08">
      <w:pPr>
        <w:pStyle w:val="a9"/>
        <w:numPr>
          <w:ilvl w:val="1"/>
          <w:numId w:val="14"/>
        </w:numPr>
        <w:ind w:left="0" w:firstLine="709"/>
        <w:jc w:val="both"/>
        <w:rPr>
          <w:sz w:val="28"/>
          <w:szCs w:val="28"/>
        </w:rPr>
      </w:pPr>
      <w:r>
        <w:rPr>
          <w:sz w:val="28"/>
          <w:szCs w:val="28"/>
        </w:rPr>
        <w:t>П</w:t>
      </w:r>
      <w:r w:rsidR="00B46D22">
        <w:rPr>
          <w:sz w:val="28"/>
          <w:szCs w:val="28"/>
        </w:rPr>
        <w:t>ункт</w:t>
      </w:r>
      <w:r w:rsidR="001118D9">
        <w:rPr>
          <w:sz w:val="28"/>
          <w:szCs w:val="28"/>
        </w:rPr>
        <w:t xml:space="preserve"> 2.</w:t>
      </w:r>
      <w:r w:rsidR="00F95261">
        <w:rPr>
          <w:sz w:val="28"/>
          <w:szCs w:val="28"/>
        </w:rPr>
        <w:t>8</w:t>
      </w:r>
      <w:r w:rsidR="001118D9">
        <w:rPr>
          <w:sz w:val="28"/>
          <w:szCs w:val="28"/>
        </w:rPr>
        <w:t xml:space="preserve"> </w:t>
      </w:r>
      <w:r>
        <w:rPr>
          <w:sz w:val="28"/>
          <w:szCs w:val="28"/>
        </w:rPr>
        <w:t>а</w:t>
      </w:r>
      <w:r w:rsidRPr="009056B0">
        <w:rPr>
          <w:sz w:val="28"/>
          <w:szCs w:val="28"/>
        </w:rPr>
        <w:t>дминистративного регламента</w:t>
      </w:r>
      <w:r>
        <w:rPr>
          <w:sz w:val="28"/>
          <w:szCs w:val="28"/>
        </w:rPr>
        <w:t xml:space="preserve"> </w:t>
      </w:r>
      <w:r w:rsidR="001118D9">
        <w:rPr>
          <w:sz w:val="28"/>
          <w:szCs w:val="28"/>
        </w:rPr>
        <w:t>изложить в следующей редакции:</w:t>
      </w:r>
    </w:p>
    <w:p w14:paraId="44323FF5" w14:textId="1D916EF6" w:rsidR="001118D9" w:rsidRDefault="001118D9" w:rsidP="0019787C">
      <w:pPr>
        <w:tabs>
          <w:tab w:val="left" w:pos="1134"/>
        </w:tabs>
        <w:ind w:firstLine="709"/>
        <w:jc w:val="both"/>
        <w:rPr>
          <w:sz w:val="28"/>
          <w:szCs w:val="28"/>
        </w:rPr>
      </w:pPr>
      <w:r w:rsidRPr="0019787C">
        <w:rPr>
          <w:sz w:val="28"/>
          <w:szCs w:val="28"/>
        </w:rPr>
        <w:t>«</w:t>
      </w:r>
      <w:r w:rsidR="00C41BFD" w:rsidRPr="0019787C">
        <w:rPr>
          <w:sz w:val="28"/>
          <w:szCs w:val="28"/>
        </w:rPr>
        <w:t>2.</w:t>
      </w:r>
      <w:r w:rsidR="00F95261" w:rsidRPr="0019787C">
        <w:rPr>
          <w:sz w:val="28"/>
          <w:szCs w:val="28"/>
        </w:rPr>
        <w:t>8.</w:t>
      </w:r>
      <w:r w:rsidR="00C41BFD" w:rsidRPr="0019787C">
        <w:rPr>
          <w:sz w:val="28"/>
          <w:szCs w:val="28"/>
        </w:rPr>
        <w:t xml:space="preserve"> </w:t>
      </w:r>
      <w:r w:rsidR="00386657">
        <w:rPr>
          <w:sz w:val="28"/>
          <w:szCs w:val="28"/>
        </w:rPr>
        <w:t>И</w:t>
      </w:r>
      <w:r w:rsidR="00E745A5" w:rsidRPr="0019787C">
        <w:rPr>
          <w:sz w:val="28"/>
          <w:szCs w:val="28"/>
        </w:rPr>
        <w:t>счерпывающий перечень оснований для приостановления или отказа в предоставлении муниципальной услуги</w:t>
      </w:r>
    </w:p>
    <w:p w14:paraId="4DF54810" w14:textId="344D7EBF" w:rsidR="009D630C" w:rsidRDefault="00386657" w:rsidP="009D630C">
      <w:pPr>
        <w:tabs>
          <w:tab w:val="left" w:pos="1134"/>
        </w:tabs>
        <w:ind w:firstLine="709"/>
        <w:jc w:val="both"/>
        <w:rPr>
          <w:sz w:val="28"/>
          <w:szCs w:val="28"/>
        </w:rPr>
      </w:pPr>
      <w:r>
        <w:rPr>
          <w:sz w:val="28"/>
          <w:szCs w:val="28"/>
        </w:rPr>
        <w:t xml:space="preserve">2.8.1. </w:t>
      </w:r>
      <w:r w:rsidR="00080CAD" w:rsidRPr="00080CAD">
        <w:rPr>
          <w:sz w:val="28"/>
          <w:szCs w:val="28"/>
        </w:rPr>
        <w:t>Основания для приостановления предоставления муниципальной услуги отсутствуют</w:t>
      </w:r>
      <w:r w:rsidR="00227963">
        <w:rPr>
          <w:sz w:val="28"/>
          <w:szCs w:val="28"/>
        </w:rPr>
        <w:t>.</w:t>
      </w:r>
    </w:p>
    <w:p w14:paraId="385FAE4F" w14:textId="77777777" w:rsidR="00385FCE" w:rsidRDefault="009D630C" w:rsidP="0019787C">
      <w:pPr>
        <w:tabs>
          <w:tab w:val="left" w:pos="1134"/>
        </w:tabs>
        <w:ind w:firstLine="709"/>
        <w:jc w:val="both"/>
        <w:rPr>
          <w:sz w:val="28"/>
          <w:szCs w:val="28"/>
        </w:rPr>
      </w:pPr>
      <w:r>
        <w:rPr>
          <w:sz w:val="28"/>
          <w:szCs w:val="28"/>
        </w:rPr>
        <w:t xml:space="preserve">2.8.2. </w:t>
      </w:r>
      <w:r w:rsidRPr="00DE2476">
        <w:rPr>
          <w:sz w:val="28"/>
          <w:szCs w:val="28"/>
        </w:rPr>
        <w:t xml:space="preserve">Решение об отказе в предоставлении муниципальной услуги принимается Департаментом в </w:t>
      </w:r>
      <w:r w:rsidR="00385FCE">
        <w:rPr>
          <w:sz w:val="28"/>
          <w:szCs w:val="28"/>
        </w:rPr>
        <w:t xml:space="preserve">следующих </w:t>
      </w:r>
      <w:r w:rsidRPr="00DE2476">
        <w:rPr>
          <w:sz w:val="28"/>
          <w:szCs w:val="28"/>
        </w:rPr>
        <w:t>случа</w:t>
      </w:r>
      <w:r w:rsidR="00385FCE">
        <w:rPr>
          <w:sz w:val="28"/>
          <w:szCs w:val="28"/>
        </w:rPr>
        <w:t>ях:</w:t>
      </w:r>
    </w:p>
    <w:p w14:paraId="231CCDCD" w14:textId="3433A192" w:rsidR="00385FCE" w:rsidRDefault="00385FCE" w:rsidP="0019787C">
      <w:pPr>
        <w:tabs>
          <w:tab w:val="left" w:pos="1134"/>
        </w:tabs>
        <w:ind w:firstLine="709"/>
        <w:jc w:val="both"/>
        <w:rPr>
          <w:sz w:val="28"/>
          <w:szCs w:val="28"/>
        </w:rPr>
      </w:pPr>
      <w:r>
        <w:rPr>
          <w:sz w:val="28"/>
          <w:szCs w:val="28"/>
        </w:rPr>
        <w:t>-</w:t>
      </w:r>
      <w:r>
        <w:rPr>
          <w:sz w:val="28"/>
          <w:szCs w:val="28"/>
        </w:rPr>
        <w:tab/>
      </w:r>
      <w:r w:rsidR="009D630C" w:rsidRPr="00DE2476">
        <w:rPr>
          <w:sz w:val="28"/>
          <w:szCs w:val="28"/>
        </w:rPr>
        <w:t>если с заявлением о предоставлении муниципальной услуги обратилось лицо, не указанное в пункте 1.2 настоящего Административного регламента</w:t>
      </w:r>
      <w:r>
        <w:rPr>
          <w:sz w:val="28"/>
          <w:szCs w:val="28"/>
        </w:rPr>
        <w:t>;</w:t>
      </w:r>
    </w:p>
    <w:p w14:paraId="782D396D" w14:textId="00D1A055" w:rsidR="003E6495" w:rsidRDefault="00385FCE" w:rsidP="00A3675D">
      <w:pPr>
        <w:tabs>
          <w:tab w:val="left" w:pos="1134"/>
        </w:tabs>
        <w:autoSpaceDE w:val="0"/>
        <w:autoSpaceDN w:val="0"/>
        <w:adjustRightInd w:val="0"/>
        <w:ind w:firstLine="709"/>
        <w:jc w:val="both"/>
        <w:rPr>
          <w:sz w:val="28"/>
          <w:szCs w:val="28"/>
        </w:rPr>
      </w:pPr>
      <w:r>
        <w:rPr>
          <w:sz w:val="28"/>
          <w:szCs w:val="28"/>
        </w:rPr>
        <w:t>-</w:t>
      </w:r>
      <w:r>
        <w:rPr>
          <w:sz w:val="28"/>
          <w:szCs w:val="28"/>
        </w:rPr>
        <w:tab/>
        <w:t>если в отношении земельного участка отсутствует документация по планировке территории в</w:t>
      </w:r>
      <w:r>
        <w:rPr>
          <w:rFonts w:eastAsiaTheme="minorHAnsi"/>
          <w:sz w:val="28"/>
          <w:szCs w:val="28"/>
          <w:lang w:eastAsia="en-US"/>
        </w:rPr>
        <w:t xml:space="preserve"> случае, если в соответствии с Градостроительным кодексом Российской Федерации или иными федеральными законами размещение объекта капитального строительства не допускается при отсутствии документации по планировке территории</w:t>
      </w:r>
      <w:r w:rsidR="00A3675D">
        <w:rPr>
          <w:rFonts w:eastAsiaTheme="minorHAnsi"/>
          <w:sz w:val="28"/>
          <w:szCs w:val="28"/>
          <w:lang w:eastAsia="en-US"/>
        </w:rPr>
        <w:t>, а в случае наличия решения о развитии застроенной территории или о комплексном развитии территории по инициативе органа местного самоуправления,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r w:rsidR="00C63612">
        <w:rPr>
          <w:rFonts w:eastAsiaTheme="minorHAnsi"/>
          <w:sz w:val="28"/>
          <w:szCs w:val="28"/>
          <w:lang w:eastAsia="en-US"/>
        </w:rPr>
        <w:t>;</w:t>
      </w:r>
    </w:p>
    <w:p w14:paraId="382BADDC" w14:textId="4912F499" w:rsidR="00C63612" w:rsidRPr="0019787C" w:rsidRDefault="00C63612" w:rsidP="00A3675D">
      <w:pPr>
        <w:tabs>
          <w:tab w:val="left" w:pos="1134"/>
        </w:tabs>
        <w:autoSpaceDE w:val="0"/>
        <w:autoSpaceDN w:val="0"/>
        <w:adjustRightInd w:val="0"/>
        <w:ind w:firstLine="709"/>
        <w:jc w:val="both"/>
        <w:rPr>
          <w:sz w:val="28"/>
          <w:szCs w:val="28"/>
        </w:rPr>
      </w:pPr>
      <w:r>
        <w:rPr>
          <w:sz w:val="28"/>
          <w:szCs w:val="28"/>
        </w:rPr>
        <w:t>- если в заявлении о предоставлении муниципальной услуги указаны некорректные или недостоверные сведения.».</w:t>
      </w:r>
    </w:p>
    <w:p w14:paraId="3A53AF9E" w14:textId="15639E5E" w:rsidR="00CE487A" w:rsidRPr="00CE487A" w:rsidRDefault="00937B08" w:rsidP="00937B08">
      <w:pPr>
        <w:pStyle w:val="a9"/>
        <w:numPr>
          <w:ilvl w:val="1"/>
          <w:numId w:val="14"/>
        </w:numPr>
        <w:ind w:left="0" w:firstLine="709"/>
        <w:jc w:val="both"/>
        <w:rPr>
          <w:sz w:val="28"/>
          <w:szCs w:val="28"/>
        </w:rPr>
      </w:pPr>
      <w:r>
        <w:rPr>
          <w:sz w:val="28"/>
          <w:szCs w:val="28"/>
        </w:rPr>
        <w:lastRenderedPageBreak/>
        <w:t>В</w:t>
      </w:r>
      <w:r w:rsidR="00616259" w:rsidRPr="00701D17">
        <w:rPr>
          <w:sz w:val="28"/>
          <w:szCs w:val="28"/>
        </w:rPr>
        <w:t xml:space="preserve"> пункт</w:t>
      </w:r>
      <w:r w:rsidR="0055696B" w:rsidRPr="00701D17">
        <w:rPr>
          <w:sz w:val="28"/>
          <w:szCs w:val="28"/>
        </w:rPr>
        <w:t>е</w:t>
      </w:r>
      <w:r w:rsidR="00701D17">
        <w:rPr>
          <w:sz w:val="28"/>
          <w:szCs w:val="28"/>
        </w:rPr>
        <w:t xml:space="preserve"> 2.14</w:t>
      </w:r>
      <w:r w:rsidR="005779D8" w:rsidRPr="00701D17">
        <w:rPr>
          <w:sz w:val="28"/>
          <w:szCs w:val="28"/>
        </w:rPr>
        <w:t>.1</w:t>
      </w:r>
      <w:r w:rsidR="00616259" w:rsidRPr="00701D17">
        <w:rPr>
          <w:sz w:val="28"/>
          <w:szCs w:val="28"/>
        </w:rPr>
        <w:t xml:space="preserve"> </w:t>
      </w:r>
      <w:r>
        <w:rPr>
          <w:sz w:val="28"/>
          <w:szCs w:val="28"/>
        </w:rPr>
        <w:t>подраздела 2.14 а</w:t>
      </w:r>
      <w:r w:rsidRPr="009056B0">
        <w:rPr>
          <w:sz w:val="28"/>
          <w:szCs w:val="28"/>
        </w:rPr>
        <w:t>дминистративного регламента</w:t>
      </w:r>
      <w:r>
        <w:rPr>
          <w:sz w:val="28"/>
          <w:szCs w:val="28"/>
        </w:rPr>
        <w:t xml:space="preserve"> </w:t>
      </w:r>
      <w:r w:rsidR="00616259" w:rsidRPr="00701D17">
        <w:rPr>
          <w:sz w:val="28"/>
          <w:szCs w:val="28"/>
        </w:rPr>
        <w:t>слово «администраци</w:t>
      </w:r>
      <w:r w:rsidR="00701D17">
        <w:rPr>
          <w:sz w:val="28"/>
          <w:szCs w:val="28"/>
        </w:rPr>
        <w:t>ей</w:t>
      </w:r>
      <w:r w:rsidR="00616259" w:rsidRPr="00701D17">
        <w:rPr>
          <w:sz w:val="28"/>
          <w:szCs w:val="28"/>
        </w:rPr>
        <w:t>» заменить словом «Администраци</w:t>
      </w:r>
      <w:r w:rsidR="00701D17">
        <w:rPr>
          <w:sz w:val="28"/>
          <w:szCs w:val="28"/>
        </w:rPr>
        <w:t>ей</w:t>
      </w:r>
      <w:r w:rsidR="00616259" w:rsidRPr="00701D17">
        <w:rPr>
          <w:sz w:val="28"/>
          <w:szCs w:val="28"/>
        </w:rPr>
        <w:t>»</w:t>
      </w:r>
      <w:r w:rsidR="00CE487A">
        <w:rPr>
          <w:sz w:val="28"/>
          <w:szCs w:val="28"/>
        </w:rPr>
        <w:t>.</w:t>
      </w:r>
    </w:p>
    <w:p w14:paraId="64BD69E1" w14:textId="69DF1AD6" w:rsidR="00701D17" w:rsidRDefault="00937B08" w:rsidP="00937B08">
      <w:pPr>
        <w:pStyle w:val="a9"/>
        <w:numPr>
          <w:ilvl w:val="1"/>
          <w:numId w:val="14"/>
        </w:numPr>
        <w:ind w:left="0" w:firstLine="709"/>
        <w:jc w:val="both"/>
        <w:rPr>
          <w:sz w:val="28"/>
          <w:szCs w:val="28"/>
        </w:rPr>
      </w:pPr>
      <w:r>
        <w:rPr>
          <w:sz w:val="28"/>
          <w:szCs w:val="28"/>
        </w:rPr>
        <w:t>В</w:t>
      </w:r>
      <w:r w:rsidR="00701D17" w:rsidRPr="00671E7A">
        <w:rPr>
          <w:sz w:val="28"/>
          <w:szCs w:val="28"/>
        </w:rPr>
        <w:t xml:space="preserve"> абзаце </w:t>
      </w:r>
      <w:r w:rsidR="00B84A49">
        <w:rPr>
          <w:sz w:val="28"/>
          <w:szCs w:val="28"/>
        </w:rPr>
        <w:t>шестом</w:t>
      </w:r>
      <w:r w:rsidR="004E7F08">
        <w:rPr>
          <w:sz w:val="28"/>
          <w:szCs w:val="28"/>
        </w:rPr>
        <w:t xml:space="preserve"> пункта 3.1.1</w:t>
      </w:r>
      <w:r w:rsidR="00671E7A" w:rsidRPr="00671E7A">
        <w:rPr>
          <w:sz w:val="28"/>
          <w:szCs w:val="28"/>
        </w:rPr>
        <w:t xml:space="preserve"> </w:t>
      </w:r>
      <w:r>
        <w:rPr>
          <w:sz w:val="28"/>
          <w:szCs w:val="28"/>
        </w:rPr>
        <w:t>подраздела 3.1 а</w:t>
      </w:r>
      <w:r w:rsidRPr="009056B0">
        <w:rPr>
          <w:sz w:val="28"/>
          <w:szCs w:val="28"/>
        </w:rPr>
        <w:t>дминистративного регламента</w:t>
      </w:r>
      <w:r>
        <w:rPr>
          <w:sz w:val="28"/>
          <w:szCs w:val="28"/>
        </w:rPr>
        <w:t xml:space="preserve"> </w:t>
      </w:r>
      <w:r w:rsidR="00671E7A" w:rsidRPr="00671E7A">
        <w:rPr>
          <w:sz w:val="28"/>
          <w:szCs w:val="28"/>
        </w:rPr>
        <w:t>слово «</w:t>
      </w:r>
      <w:r w:rsidR="00671E7A">
        <w:rPr>
          <w:sz w:val="28"/>
          <w:szCs w:val="28"/>
        </w:rPr>
        <w:t xml:space="preserve">администрацией» заменить словом </w:t>
      </w:r>
      <w:r>
        <w:rPr>
          <w:sz w:val="28"/>
          <w:szCs w:val="28"/>
        </w:rPr>
        <w:t>«Администрацией».</w:t>
      </w:r>
    </w:p>
    <w:p w14:paraId="601F017B" w14:textId="5C812CA7" w:rsidR="00BF5BAD" w:rsidRDefault="00937B08" w:rsidP="00937B08">
      <w:pPr>
        <w:pStyle w:val="a9"/>
        <w:numPr>
          <w:ilvl w:val="1"/>
          <w:numId w:val="14"/>
        </w:numPr>
        <w:ind w:left="0" w:firstLine="709"/>
        <w:jc w:val="both"/>
        <w:rPr>
          <w:sz w:val="28"/>
          <w:szCs w:val="28"/>
        </w:rPr>
      </w:pPr>
      <w:r>
        <w:rPr>
          <w:sz w:val="28"/>
          <w:szCs w:val="28"/>
        </w:rPr>
        <w:t>В</w:t>
      </w:r>
      <w:r w:rsidR="000633D7">
        <w:rPr>
          <w:sz w:val="28"/>
          <w:szCs w:val="28"/>
        </w:rPr>
        <w:t xml:space="preserve"> пункте 3.2.3 </w:t>
      </w:r>
      <w:r>
        <w:rPr>
          <w:sz w:val="28"/>
          <w:szCs w:val="28"/>
        </w:rPr>
        <w:t>подраздела 3.2 а</w:t>
      </w:r>
      <w:r w:rsidRPr="009056B0">
        <w:rPr>
          <w:sz w:val="28"/>
          <w:szCs w:val="28"/>
        </w:rPr>
        <w:t>дминистративного регламента</w:t>
      </w:r>
      <w:r>
        <w:rPr>
          <w:sz w:val="28"/>
          <w:szCs w:val="28"/>
        </w:rPr>
        <w:t xml:space="preserve"> </w:t>
      </w:r>
      <w:r w:rsidR="000633D7">
        <w:rPr>
          <w:sz w:val="28"/>
          <w:szCs w:val="28"/>
        </w:rPr>
        <w:t>слова «составляет 15 рабочих дней» заменить слов</w:t>
      </w:r>
      <w:r>
        <w:rPr>
          <w:sz w:val="28"/>
          <w:szCs w:val="28"/>
        </w:rPr>
        <w:t>ами «составляет 9 рабочих дней».</w:t>
      </w:r>
    </w:p>
    <w:p w14:paraId="5293FE85" w14:textId="77777777" w:rsidR="004F7222" w:rsidRDefault="004F7222" w:rsidP="004F7222">
      <w:pPr>
        <w:pStyle w:val="a9"/>
        <w:numPr>
          <w:ilvl w:val="1"/>
          <w:numId w:val="14"/>
        </w:numPr>
        <w:ind w:left="0" w:firstLine="709"/>
        <w:jc w:val="both"/>
        <w:rPr>
          <w:sz w:val="28"/>
          <w:szCs w:val="28"/>
        </w:rPr>
      </w:pPr>
      <w:r>
        <w:rPr>
          <w:sz w:val="28"/>
          <w:szCs w:val="28"/>
        </w:rPr>
        <w:t>Пункт 3.3.4 подраздела 3.3 административного регламента изложить в следующей редакции:</w:t>
      </w:r>
    </w:p>
    <w:p w14:paraId="129820D1" w14:textId="77777777" w:rsidR="004F7222" w:rsidRDefault="004F7222" w:rsidP="004F7222">
      <w:pPr>
        <w:pStyle w:val="a9"/>
        <w:ind w:left="0" w:firstLine="709"/>
        <w:jc w:val="both"/>
        <w:rPr>
          <w:sz w:val="28"/>
          <w:szCs w:val="28"/>
        </w:rPr>
      </w:pPr>
      <w:r>
        <w:rPr>
          <w:sz w:val="28"/>
          <w:szCs w:val="28"/>
        </w:rPr>
        <w:t xml:space="preserve">«3.3.4. </w:t>
      </w:r>
      <w:r w:rsidRPr="006A5391">
        <w:rPr>
          <w:sz w:val="28"/>
          <w:szCs w:val="28"/>
        </w:rPr>
        <w:t>В случае, если заявитель при подаче заявления изъявил желание получить градостроительный план земельного участка с использованием средств почтовой, должностное лицо, ответственное за подготовку результата предоставления муниципальной услуги, направляет заявителю два экземпляра градостроительного плана земельного участка почтовым отправлением с уведомлением о вручении.</w:t>
      </w:r>
    </w:p>
    <w:p w14:paraId="712FA600" w14:textId="77777777" w:rsidR="004F7222" w:rsidRPr="00A34185" w:rsidRDefault="004F7222" w:rsidP="004F7222">
      <w:pPr>
        <w:pStyle w:val="a9"/>
        <w:ind w:left="0" w:firstLine="709"/>
        <w:jc w:val="both"/>
        <w:rPr>
          <w:sz w:val="28"/>
          <w:szCs w:val="28"/>
        </w:rPr>
      </w:pPr>
      <w:r w:rsidRPr="006A5391">
        <w:rPr>
          <w:sz w:val="28"/>
          <w:szCs w:val="28"/>
        </w:rPr>
        <w:t xml:space="preserve">В случае, если </w:t>
      </w:r>
      <w:r w:rsidRPr="00A34185">
        <w:rPr>
          <w:sz w:val="28"/>
          <w:szCs w:val="28"/>
        </w:rPr>
        <w:t>это указано в заявлении о выдаче градостроительного плана земельного участка</w:t>
      </w:r>
      <w:r>
        <w:rPr>
          <w:sz w:val="28"/>
          <w:szCs w:val="28"/>
        </w:rPr>
        <w:t xml:space="preserve"> г</w:t>
      </w:r>
      <w:r w:rsidRPr="00A34185">
        <w:rPr>
          <w:sz w:val="28"/>
          <w:szCs w:val="28"/>
        </w:rPr>
        <w:t>радостроительный план земельного участка выдается в форме электронного документа, подписанного электронной подписью</w:t>
      </w:r>
      <w:r>
        <w:rPr>
          <w:sz w:val="28"/>
          <w:szCs w:val="28"/>
        </w:rPr>
        <w:t>.</w:t>
      </w:r>
    </w:p>
    <w:p w14:paraId="4C00310E" w14:textId="77777777" w:rsidR="004F7222" w:rsidRPr="006A5391" w:rsidRDefault="004F7222" w:rsidP="004F7222">
      <w:pPr>
        <w:pStyle w:val="a9"/>
        <w:ind w:left="0" w:firstLine="709"/>
        <w:jc w:val="both"/>
        <w:rPr>
          <w:sz w:val="28"/>
          <w:szCs w:val="28"/>
        </w:rPr>
      </w:pPr>
      <w:r w:rsidRPr="006A5391">
        <w:rPr>
          <w:sz w:val="28"/>
          <w:szCs w:val="28"/>
        </w:rPr>
        <w:t xml:space="preserve">В случае, если заявление поступило в ГАУ </w:t>
      </w:r>
      <w:r>
        <w:rPr>
          <w:sz w:val="28"/>
          <w:szCs w:val="28"/>
        </w:rPr>
        <w:t>«</w:t>
      </w:r>
      <w:r w:rsidRPr="006A5391">
        <w:rPr>
          <w:sz w:val="28"/>
          <w:szCs w:val="28"/>
        </w:rPr>
        <w:t>МФЦ</w:t>
      </w:r>
      <w:r>
        <w:rPr>
          <w:sz w:val="28"/>
          <w:szCs w:val="28"/>
        </w:rPr>
        <w:t>»</w:t>
      </w:r>
      <w:r w:rsidRPr="006A5391">
        <w:rPr>
          <w:sz w:val="28"/>
          <w:szCs w:val="28"/>
        </w:rPr>
        <w:t xml:space="preserve"> и результат муниципальной услуги не выдан заявителю лично, то результат муниципальной услуги направляется специалистом Департамента в ГАУ </w:t>
      </w:r>
      <w:r>
        <w:rPr>
          <w:sz w:val="28"/>
          <w:szCs w:val="28"/>
        </w:rPr>
        <w:t>«МФЦ»</w:t>
      </w:r>
      <w:r w:rsidRPr="006A5391">
        <w:rPr>
          <w:sz w:val="28"/>
          <w:szCs w:val="28"/>
        </w:rPr>
        <w:t xml:space="preserve"> для последующей выдачи заявителю.</w:t>
      </w:r>
    </w:p>
    <w:p w14:paraId="22953EB9" w14:textId="536BEED9" w:rsidR="004F7222" w:rsidRPr="00826731" w:rsidRDefault="004F7222" w:rsidP="00826731">
      <w:pPr>
        <w:pStyle w:val="a9"/>
        <w:ind w:left="709"/>
        <w:jc w:val="both"/>
        <w:rPr>
          <w:sz w:val="28"/>
          <w:szCs w:val="28"/>
        </w:rPr>
      </w:pPr>
      <w:r w:rsidRPr="006A5391">
        <w:rPr>
          <w:sz w:val="28"/>
          <w:szCs w:val="28"/>
        </w:rPr>
        <w:t>Максимальный срок выполнения действия составляет 2 рабочих дня.</w:t>
      </w:r>
      <w:r>
        <w:rPr>
          <w:sz w:val="28"/>
          <w:szCs w:val="28"/>
        </w:rPr>
        <w:t>».</w:t>
      </w:r>
    </w:p>
    <w:p w14:paraId="453DF2E4" w14:textId="30CE2830" w:rsidR="009D630C" w:rsidRDefault="00937B08" w:rsidP="00937B08">
      <w:pPr>
        <w:pStyle w:val="a9"/>
        <w:numPr>
          <w:ilvl w:val="1"/>
          <w:numId w:val="14"/>
        </w:numPr>
        <w:ind w:left="0" w:firstLine="709"/>
        <w:jc w:val="both"/>
        <w:rPr>
          <w:sz w:val="28"/>
          <w:szCs w:val="28"/>
        </w:rPr>
      </w:pPr>
      <w:r>
        <w:rPr>
          <w:sz w:val="28"/>
          <w:szCs w:val="28"/>
        </w:rPr>
        <w:t>П</w:t>
      </w:r>
      <w:r w:rsidR="00D025BA">
        <w:rPr>
          <w:sz w:val="28"/>
          <w:szCs w:val="28"/>
        </w:rPr>
        <w:t>одраздел</w:t>
      </w:r>
      <w:r w:rsidR="00DA60E5" w:rsidRPr="00DA60E5">
        <w:rPr>
          <w:sz w:val="28"/>
          <w:szCs w:val="28"/>
        </w:rPr>
        <w:t xml:space="preserve"> 3.</w:t>
      </w:r>
      <w:r w:rsidR="009D630C">
        <w:rPr>
          <w:sz w:val="28"/>
          <w:szCs w:val="28"/>
        </w:rPr>
        <w:t>4</w:t>
      </w:r>
      <w:r w:rsidR="00DA60E5" w:rsidRPr="00DA60E5">
        <w:rPr>
          <w:sz w:val="28"/>
          <w:szCs w:val="28"/>
        </w:rPr>
        <w:t xml:space="preserve"> </w:t>
      </w:r>
      <w:r>
        <w:rPr>
          <w:sz w:val="28"/>
          <w:szCs w:val="28"/>
        </w:rPr>
        <w:t>а</w:t>
      </w:r>
      <w:r w:rsidRPr="009056B0">
        <w:rPr>
          <w:sz w:val="28"/>
          <w:szCs w:val="28"/>
        </w:rPr>
        <w:t>дминистративного регламента</w:t>
      </w:r>
      <w:r>
        <w:rPr>
          <w:sz w:val="28"/>
          <w:szCs w:val="28"/>
        </w:rPr>
        <w:t xml:space="preserve"> </w:t>
      </w:r>
      <w:r w:rsidR="009D630C">
        <w:rPr>
          <w:sz w:val="28"/>
          <w:szCs w:val="28"/>
        </w:rPr>
        <w:t>изложить в новой редакции:</w:t>
      </w:r>
    </w:p>
    <w:p w14:paraId="44028092" w14:textId="65266719" w:rsidR="003A3902" w:rsidRDefault="00DA60E5" w:rsidP="00DA60E5">
      <w:pPr>
        <w:tabs>
          <w:tab w:val="left" w:pos="1134"/>
        </w:tabs>
        <w:ind w:firstLine="720"/>
        <w:jc w:val="both"/>
        <w:rPr>
          <w:sz w:val="28"/>
          <w:szCs w:val="28"/>
        </w:rPr>
      </w:pPr>
      <w:r w:rsidRPr="00DA60E5">
        <w:rPr>
          <w:sz w:val="28"/>
          <w:szCs w:val="28"/>
        </w:rPr>
        <w:t>«3.</w:t>
      </w:r>
      <w:r w:rsidR="009D630C">
        <w:rPr>
          <w:sz w:val="28"/>
          <w:szCs w:val="28"/>
        </w:rPr>
        <w:t>4</w:t>
      </w:r>
      <w:r w:rsidRPr="00DA60E5">
        <w:rPr>
          <w:sz w:val="28"/>
          <w:szCs w:val="28"/>
        </w:rPr>
        <w:t>. 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r w:rsidR="00937B08">
        <w:rPr>
          <w:sz w:val="28"/>
          <w:szCs w:val="28"/>
        </w:rPr>
        <w:t>.</w:t>
      </w:r>
    </w:p>
    <w:p w14:paraId="61702341" w14:textId="2A1FFDF1" w:rsidR="00055D9E" w:rsidRDefault="00937B08" w:rsidP="00937B08">
      <w:pPr>
        <w:pStyle w:val="a9"/>
        <w:numPr>
          <w:ilvl w:val="1"/>
          <w:numId w:val="14"/>
        </w:numPr>
        <w:ind w:left="0" w:firstLine="709"/>
        <w:jc w:val="both"/>
        <w:rPr>
          <w:sz w:val="28"/>
          <w:szCs w:val="28"/>
        </w:rPr>
      </w:pPr>
      <w:r>
        <w:rPr>
          <w:sz w:val="28"/>
          <w:szCs w:val="28"/>
        </w:rPr>
        <w:t>Подраздел</w:t>
      </w:r>
      <w:r w:rsidR="00EA3AAD">
        <w:rPr>
          <w:sz w:val="28"/>
          <w:szCs w:val="28"/>
        </w:rPr>
        <w:t xml:space="preserve"> 3.5 </w:t>
      </w:r>
      <w:r w:rsidR="006A5391">
        <w:rPr>
          <w:sz w:val="28"/>
          <w:szCs w:val="28"/>
        </w:rPr>
        <w:t xml:space="preserve">административного регламента </w:t>
      </w:r>
      <w:r>
        <w:rPr>
          <w:sz w:val="28"/>
          <w:szCs w:val="28"/>
        </w:rPr>
        <w:t>признать утратившим силу.</w:t>
      </w:r>
    </w:p>
    <w:p w14:paraId="56F73E86" w14:textId="7E69CA4A" w:rsidR="004111F6" w:rsidRDefault="009D630C" w:rsidP="0007779E">
      <w:pPr>
        <w:pStyle w:val="a9"/>
        <w:numPr>
          <w:ilvl w:val="1"/>
          <w:numId w:val="14"/>
        </w:numPr>
        <w:ind w:left="0" w:firstLine="709"/>
        <w:jc w:val="both"/>
        <w:rPr>
          <w:sz w:val="28"/>
          <w:szCs w:val="28"/>
        </w:rPr>
      </w:pPr>
      <w:r>
        <w:rPr>
          <w:sz w:val="28"/>
          <w:szCs w:val="28"/>
        </w:rPr>
        <w:t>Д</w:t>
      </w:r>
      <w:r w:rsidR="002A642F">
        <w:rPr>
          <w:sz w:val="28"/>
          <w:szCs w:val="28"/>
        </w:rPr>
        <w:t xml:space="preserve">ополнить </w:t>
      </w:r>
      <w:r w:rsidR="00937B08">
        <w:rPr>
          <w:sz w:val="28"/>
          <w:szCs w:val="28"/>
        </w:rPr>
        <w:t>а</w:t>
      </w:r>
      <w:r w:rsidR="004111F6">
        <w:rPr>
          <w:sz w:val="28"/>
          <w:szCs w:val="28"/>
        </w:rPr>
        <w:t>дминистративный регламент разделом 4 следующего</w:t>
      </w:r>
      <w:r w:rsidR="00F73D57">
        <w:rPr>
          <w:sz w:val="28"/>
          <w:szCs w:val="28"/>
        </w:rPr>
        <w:t xml:space="preserve"> </w:t>
      </w:r>
      <w:r w:rsidR="004111F6">
        <w:rPr>
          <w:sz w:val="28"/>
          <w:szCs w:val="28"/>
        </w:rPr>
        <w:t>содержания:</w:t>
      </w:r>
    </w:p>
    <w:p w14:paraId="1173B00A" w14:textId="776FC366" w:rsidR="00E5065D" w:rsidRPr="00E5065D" w:rsidRDefault="004111F6" w:rsidP="00937B08">
      <w:pPr>
        <w:tabs>
          <w:tab w:val="left" w:pos="1134"/>
        </w:tabs>
        <w:ind w:left="720"/>
        <w:rPr>
          <w:sz w:val="28"/>
          <w:szCs w:val="28"/>
        </w:rPr>
      </w:pPr>
      <w:r>
        <w:rPr>
          <w:sz w:val="28"/>
          <w:szCs w:val="28"/>
        </w:rPr>
        <w:t>«</w:t>
      </w:r>
      <w:r w:rsidR="00E5065D" w:rsidRPr="00E5065D">
        <w:rPr>
          <w:sz w:val="28"/>
          <w:szCs w:val="28"/>
        </w:rPr>
        <w:t>4. Формы контроля за исполнением Административного регламента</w:t>
      </w:r>
    </w:p>
    <w:p w14:paraId="60259DE0" w14:textId="74F3BFBB" w:rsidR="00E5065D" w:rsidRPr="00E5065D" w:rsidRDefault="00E5065D" w:rsidP="00E5065D">
      <w:pPr>
        <w:tabs>
          <w:tab w:val="left" w:pos="1134"/>
        </w:tabs>
        <w:ind w:firstLine="720"/>
        <w:jc w:val="both"/>
        <w:rPr>
          <w:sz w:val="28"/>
          <w:szCs w:val="28"/>
        </w:rPr>
      </w:pPr>
      <w:r w:rsidRPr="00E5065D">
        <w:rPr>
          <w:sz w:val="28"/>
          <w:szCs w:val="28"/>
        </w:rPr>
        <w:t xml:space="preserve"> 4.1. Текущий контроль за соблюдением и исполнением должностными лицами, специалистами Департамента, законодательных и иных нормативных правовых актов, регулирующих оказание муниципальной услуги, а также принятием решений осуществляется начальником Департамента. </w:t>
      </w:r>
    </w:p>
    <w:p w14:paraId="46647B36" w14:textId="77777777" w:rsidR="00E5065D" w:rsidRPr="00E5065D" w:rsidRDefault="00E5065D" w:rsidP="00E5065D">
      <w:pPr>
        <w:tabs>
          <w:tab w:val="left" w:pos="1134"/>
        </w:tabs>
        <w:ind w:firstLine="720"/>
        <w:jc w:val="both"/>
        <w:rPr>
          <w:sz w:val="28"/>
          <w:szCs w:val="28"/>
        </w:rPr>
      </w:pPr>
      <w:r w:rsidRPr="00E5065D">
        <w:rPr>
          <w:sz w:val="28"/>
          <w:szCs w:val="28"/>
        </w:rPr>
        <w:t xml:space="preserve">4.2. Начальник Департамента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Департамента, осуществляющих оказание муниципальной услуги. </w:t>
      </w:r>
    </w:p>
    <w:p w14:paraId="4464AEFF" w14:textId="77777777" w:rsidR="00E5065D" w:rsidRPr="00E5065D" w:rsidRDefault="00E5065D" w:rsidP="00E5065D">
      <w:pPr>
        <w:tabs>
          <w:tab w:val="left" w:pos="1134"/>
        </w:tabs>
        <w:ind w:firstLine="720"/>
        <w:jc w:val="both"/>
        <w:rPr>
          <w:sz w:val="28"/>
          <w:szCs w:val="28"/>
        </w:rPr>
      </w:pPr>
      <w:r w:rsidRPr="00E5065D">
        <w:rPr>
          <w:sz w:val="28"/>
          <w:szCs w:val="28"/>
        </w:rPr>
        <w:t xml:space="preserve">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w:t>
      </w:r>
      <w:r w:rsidRPr="00E5065D">
        <w:rPr>
          <w:sz w:val="28"/>
          <w:szCs w:val="28"/>
        </w:rPr>
        <w:lastRenderedPageBreak/>
        <w:t xml:space="preserve">(муниципальные служащие) Департамента несут ответственность в соответствии с действующим законодательством Российской Федерации. </w:t>
      </w:r>
    </w:p>
    <w:p w14:paraId="35E423C4" w14:textId="09123957" w:rsidR="00EA3AAD" w:rsidRDefault="00E5065D" w:rsidP="00E5065D">
      <w:pPr>
        <w:tabs>
          <w:tab w:val="left" w:pos="1134"/>
        </w:tabs>
        <w:ind w:firstLine="720"/>
        <w:jc w:val="both"/>
        <w:rPr>
          <w:sz w:val="28"/>
          <w:szCs w:val="28"/>
        </w:rPr>
      </w:pPr>
      <w:r w:rsidRPr="00E5065D">
        <w:rPr>
          <w:sz w:val="28"/>
          <w:szCs w:val="28"/>
        </w:rPr>
        <w:t>4.4. Контроль за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r w:rsidR="00937B08">
        <w:rPr>
          <w:sz w:val="28"/>
          <w:szCs w:val="28"/>
        </w:rPr>
        <w:t>».</w:t>
      </w:r>
    </w:p>
    <w:p w14:paraId="29C4C3AC" w14:textId="5E34D44F" w:rsidR="00F73D57" w:rsidRDefault="0007779E" w:rsidP="0007779E">
      <w:pPr>
        <w:pStyle w:val="a9"/>
        <w:numPr>
          <w:ilvl w:val="1"/>
          <w:numId w:val="14"/>
        </w:numPr>
        <w:ind w:left="0" w:firstLine="709"/>
        <w:jc w:val="both"/>
        <w:rPr>
          <w:sz w:val="28"/>
          <w:szCs w:val="28"/>
        </w:rPr>
      </w:pPr>
      <w:r>
        <w:rPr>
          <w:sz w:val="28"/>
          <w:szCs w:val="28"/>
        </w:rPr>
        <w:t>Д</w:t>
      </w:r>
      <w:r w:rsidR="00937B08">
        <w:rPr>
          <w:sz w:val="28"/>
          <w:szCs w:val="28"/>
        </w:rPr>
        <w:t>ополнить а</w:t>
      </w:r>
      <w:r w:rsidR="00F73D57">
        <w:rPr>
          <w:sz w:val="28"/>
          <w:szCs w:val="28"/>
        </w:rPr>
        <w:t>дминистративный регламент разделом 5 следующего содержания:</w:t>
      </w:r>
    </w:p>
    <w:p w14:paraId="7CB4A529" w14:textId="15A8109A" w:rsidR="00CA0721" w:rsidRPr="00CA0721" w:rsidRDefault="00F73D57" w:rsidP="00560978">
      <w:pPr>
        <w:tabs>
          <w:tab w:val="left" w:pos="1134"/>
        </w:tabs>
        <w:ind w:firstLine="720"/>
        <w:jc w:val="center"/>
        <w:rPr>
          <w:sz w:val="28"/>
          <w:szCs w:val="28"/>
        </w:rPr>
      </w:pPr>
      <w:r>
        <w:rPr>
          <w:sz w:val="28"/>
          <w:szCs w:val="28"/>
        </w:rPr>
        <w:t>«</w:t>
      </w:r>
      <w:r w:rsidR="00CA0721" w:rsidRPr="00CA0721">
        <w:rPr>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00CA0721">
        <w:rPr>
          <w:sz w:val="28"/>
          <w:szCs w:val="28"/>
        </w:rPr>
        <w:t>№</w:t>
      </w:r>
      <w:r w:rsidR="00CA0721" w:rsidRPr="00CA0721">
        <w:rPr>
          <w:sz w:val="28"/>
          <w:szCs w:val="28"/>
        </w:rPr>
        <w:t xml:space="preserve"> 210-ФЗ </w:t>
      </w:r>
      <w:r w:rsidR="00CA0721">
        <w:rPr>
          <w:sz w:val="28"/>
          <w:szCs w:val="28"/>
        </w:rPr>
        <w:t>«</w:t>
      </w:r>
      <w:r w:rsidR="00CA0721" w:rsidRPr="00CA0721">
        <w:rPr>
          <w:sz w:val="28"/>
          <w:szCs w:val="28"/>
        </w:rPr>
        <w:t>Об организации предоставления государственных и муниципальных услуг</w:t>
      </w:r>
      <w:r w:rsidR="00CA0721">
        <w:rPr>
          <w:sz w:val="28"/>
          <w:szCs w:val="28"/>
        </w:rPr>
        <w:t>»</w:t>
      </w:r>
      <w:r w:rsidR="00CA0721" w:rsidRPr="00CA0721">
        <w:rPr>
          <w:sz w:val="28"/>
          <w:szCs w:val="28"/>
        </w:rPr>
        <w:t>, а также их должностных лиц, муниципальных служащих, работников</w:t>
      </w:r>
    </w:p>
    <w:p w14:paraId="53677B45" w14:textId="7AE64882" w:rsidR="00CA0721" w:rsidRPr="00CA0721" w:rsidRDefault="00CA0721" w:rsidP="00CA0721">
      <w:pPr>
        <w:tabs>
          <w:tab w:val="left" w:pos="1134"/>
        </w:tabs>
        <w:ind w:firstLine="720"/>
        <w:jc w:val="both"/>
        <w:rPr>
          <w:sz w:val="28"/>
          <w:szCs w:val="28"/>
        </w:rPr>
      </w:pPr>
      <w:r w:rsidRPr="00CA0721">
        <w:rPr>
          <w:sz w:val="28"/>
          <w:szCs w:val="28"/>
        </w:rPr>
        <w:t xml:space="preserve">5.1. Обжалование решений и действий (бездействия) Департамента, ГАУ </w:t>
      </w:r>
      <w:r>
        <w:rPr>
          <w:sz w:val="28"/>
          <w:szCs w:val="28"/>
        </w:rPr>
        <w:t>«</w:t>
      </w:r>
      <w:r w:rsidRPr="00CA0721">
        <w:rPr>
          <w:sz w:val="28"/>
          <w:szCs w:val="28"/>
        </w:rPr>
        <w:t>МФЦ</w:t>
      </w:r>
      <w:r>
        <w:rPr>
          <w:sz w:val="28"/>
          <w:szCs w:val="28"/>
        </w:rPr>
        <w:t>»</w:t>
      </w:r>
      <w:r w:rsidRPr="00CA0721">
        <w:rPr>
          <w:sz w:val="28"/>
          <w:szCs w:val="28"/>
        </w:rPr>
        <w:t xml:space="preserve">,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должностных лиц, муниципальных служащих, работников, рассмотрение указанных жалоб осуществляются с соблюдением требований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000D1BD8">
        <w:rPr>
          <w:sz w:val="28"/>
          <w:szCs w:val="28"/>
        </w:rPr>
        <w:t>;</w:t>
      </w:r>
      <w:r w:rsidRPr="00CA0721">
        <w:rPr>
          <w:sz w:val="28"/>
          <w:szCs w:val="28"/>
        </w:rPr>
        <w:t xml:space="preserve"> </w:t>
      </w:r>
    </w:p>
    <w:p w14:paraId="0BD8CCCD" w14:textId="44848179" w:rsidR="00CA0721" w:rsidRPr="00CA0721" w:rsidRDefault="00CA0721" w:rsidP="00CA0721">
      <w:pPr>
        <w:tabs>
          <w:tab w:val="left" w:pos="1134"/>
        </w:tabs>
        <w:ind w:firstLine="720"/>
        <w:jc w:val="both"/>
        <w:rPr>
          <w:sz w:val="28"/>
          <w:szCs w:val="28"/>
        </w:rPr>
      </w:pPr>
      <w:r w:rsidRPr="00CA0721">
        <w:rPr>
          <w:sz w:val="28"/>
          <w:szCs w:val="28"/>
        </w:rPr>
        <w:t>5.2. Заявитель может обратиться с жалобой в том числе в следующих случаях:</w:t>
      </w:r>
    </w:p>
    <w:p w14:paraId="222087CB" w14:textId="6D291BE7" w:rsidR="00CA0721" w:rsidRPr="00CA0721" w:rsidRDefault="000D1BD8" w:rsidP="006160FF">
      <w:pPr>
        <w:tabs>
          <w:tab w:val="left" w:pos="993"/>
        </w:tabs>
        <w:ind w:firstLine="720"/>
        <w:jc w:val="both"/>
        <w:rPr>
          <w:sz w:val="28"/>
          <w:szCs w:val="28"/>
        </w:rPr>
      </w:pPr>
      <w:r>
        <w:rPr>
          <w:sz w:val="28"/>
          <w:szCs w:val="28"/>
        </w:rPr>
        <w:t>-</w:t>
      </w:r>
      <w:r w:rsidR="006160FF">
        <w:rPr>
          <w:sz w:val="28"/>
          <w:szCs w:val="28"/>
        </w:rPr>
        <w:tab/>
      </w:r>
      <w:r w:rsidR="00CA0721" w:rsidRPr="00CA0721">
        <w:rPr>
          <w:sz w:val="28"/>
          <w:szCs w:val="28"/>
        </w:rPr>
        <w:t xml:space="preserve">нарушения срока регистрации запроса о предоставлении муниципальной услуги, запроса, указанного в статье 15.1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w:t>
      </w:r>
    </w:p>
    <w:p w14:paraId="55063011" w14:textId="47542767" w:rsidR="00CA0721" w:rsidRPr="00CA0721" w:rsidRDefault="000D1BD8" w:rsidP="00CA0721">
      <w:pPr>
        <w:tabs>
          <w:tab w:val="left" w:pos="1134"/>
        </w:tabs>
        <w:ind w:firstLine="720"/>
        <w:jc w:val="both"/>
        <w:rPr>
          <w:sz w:val="28"/>
          <w:szCs w:val="28"/>
        </w:rPr>
      </w:pPr>
      <w:r>
        <w:rPr>
          <w:sz w:val="28"/>
          <w:szCs w:val="28"/>
        </w:rPr>
        <w:t>-</w:t>
      </w:r>
      <w:r w:rsidR="00CA0721" w:rsidRPr="00CA0721">
        <w:rPr>
          <w:sz w:val="28"/>
          <w:szCs w:val="28"/>
        </w:rPr>
        <w:t xml:space="preserve">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возможно в случае, если на ГАУ </w:t>
      </w:r>
      <w:r>
        <w:rPr>
          <w:sz w:val="28"/>
          <w:szCs w:val="28"/>
        </w:rPr>
        <w:t>«</w:t>
      </w:r>
      <w:r w:rsidR="00CA0721" w:rsidRPr="00CA0721">
        <w:rPr>
          <w:sz w:val="28"/>
          <w:szCs w:val="28"/>
        </w:rPr>
        <w:t>МФЦ</w:t>
      </w:r>
      <w:r>
        <w:rPr>
          <w:sz w:val="28"/>
          <w:szCs w:val="28"/>
        </w:rPr>
        <w:t>»</w:t>
      </w:r>
      <w:r w:rsidR="00CA0721"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w:t>
      </w:r>
    </w:p>
    <w:p w14:paraId="5BD30C19" w14:textId="43E73140" w:rsidR="00CA0721" w:rsidRPr="00CA0721" w:rsidRDefault="006160FF" w:rsidP="006160FF">
      <w:pPr>
        <w:tabs>
          <w:tab w:val="left" w:pos="993"/>
        </w:tabs>
        <w:ind w:firstLine="720"/>
        <w:jc w:val="both"/>
        <w:rPr>
          <w:sz w:val="28"/>
          <w:szCs w:val="28"/>
        </w:rPr>
      </w:pPr>
      <w:r>
        <w:rPr>
          <w:sz w:val="28"/>
          <w:szCs w:val="28"/>
        </w:rPr>
        <w:t>-</w:t>
      </w:r>
      <w:r>
        <w:rPr>
          <w:sz w:val="28"/>
          <w:szCs w:val="28"/>
        </w:rPr>
        <w:tab/>
      </w:r>
      <w:r w:rsidR="710DF88D" w:rsidRPr="710DF88D">
        <w:rPr>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14:paraId="45FB5504" w14:textId="50704E2F" w:rsidR="00CA0721" w:rsidRPr="00CA0721" w:rsidRDefault="000D1BD8" w:rsidP="00CA0721">
      <w:pPr>
        <w:tabs>
          <w:tab w:val="left" w:pos="1134"/>
        </w:tabs>
        <w:ind w:firstLine="720"/>
        <w:jc w:val="both"/>
        <w:rPr>
          <w:sz w:val="28"/>
          <w:szCs w:val="28"/>
        </w:rPr>
      </w:pPr>
      <w:r>
        <w:rPr>
          <w:sz w:val="28"/>
          <w:szCs w:val="28"/>
        </w:rPr>
        <w:t>-</w:t>
      </w:r>
      <w:r w:rsidR="00CA0721" w:rsidRPr="00CA0721">
        <w:rPr>
          <w:sz w:val="28"/>
          <w:szCs w:val="28"/>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14:paraId="57AB03DC" w14:textId="00465EA2" w:rsidR="00CA0721" w:rsidRPr="00CA0721" w:rsidRDefault="000D1BD8" w:rsidP="00CA0721">
      <w:pPr>
        <w:tabs>
          <w:tab w:val="left" w:pos="1134"/>
        </w:tabs>
        <w:ind w:firstLine="720"/>
        <w:jc w:val="both"/>
        <w:rPr>
          <w:sz w:val="28"/>
          <w:szCs w:val="28"/>
        </w:rPr>
      </w:pPr>
      <w:r>
        <w:rPr>
          <w:sz w:val="28"/>
          <w:szCs w:val="28"/>
        </w:rPr>
        <w:lastRenderedPageBreak/>
        <w:t>-</w:t>
      </w:r>
      <w:r w:rsidR="00CA0721" w:rsidRPr="00CA0721">
        <w:rPr>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возможно в случае, если на ГАУ </w:t>
      </w:r>
      <w:r>
        <w:rPr>
          <w:sz w:val="28"/>
          <w:szCs w:val="28"/>
        </w:rPr>
        <w:t>«</w:t>
      </w:r>
      <w:r w:rsidR="00CA0721" w:rsidRPr="00CA0721">
        <w:rPr>
          <w:sz w:val="28"/>
          <w:szCs w:val="28"/>
        </w:rPr>
        <w:t>МФЦ</w:t>
      </w:r>
      <w:r>
        <w:rPr>
          <w:sz w:val="28"/>
          <w:szCs w:val="28"/>
        </w:rPr>
        <w:t>»</w:t>
      </w:r>
      <w:r w:rsidR="00CA0721"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w:t>
      </w:r>
    </w:p>
    <w:p w14:paraId="1BAA6E81" w14:textId="4B79E561" w:rsidR="00CA0721" w:rsidRPr="00CA0721" w:rsidRDefault="000D1BD8" w:rsidP="00CA0721">
      <w:pPr>
        <w:tabs>
          <w:tab w:val="left" w:pos="1134"/>
        </w:tabs>
        <w:ind w:firstLine="720"/>
        <w:jc w:val="both"/>
        <w:rPr>
          <w:sz w:val="28"/>
          <w:szCs w:val="28"/>
        </w:rPr>
      </w:pPr>
      <w:r>
        <w:rPr>
          <w:sz w:val="28"/>
          <w:szCs w:val="28"/>
        </w:rPr>
        <w:t xml:space="preserve">- </w:t>
      </w:r>
      <w:r w:rsidR="00CA0721" w:rsidRPr="00CA0721">
        <w:rPr>
          <w:sz w:val="28"/>
          <w:szCs w:val="28"/>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58BBD5B1" w14:textId="1D3F36B6" w:rsidR="00CA0721" w:rsidRPr="00CA0721" w:rsidRDefault="000D1BD8" w:rsidP="00CA0721">
      <w:pPr>
        <w:tabs>
          <w:tab w:val="left" w:pos="1134"/>
        </w:tabs>
        <w:ind w:firstLine="720"/>
        <w:jc w:val="both"/>
        <w:rPr>
          <w:sz w:val="28"/>
          <w:szCs w:val="28"/>
        </w:rPr>
      </w:pPr>
      <w:r>
        <w:rPr>
          <w:sz w:val="28"/>
          <w:szCs w:val="28"/>
        </w:rPr>
        <w:t xml:space="preserve">- </w:t>
      </w:r>
      <w:r w:rsidR="00CA0721" w:rsidRPr="00CA0721">
        <w:rPr>
          <w:sz w:val="28"/>
          <w:szCs w:val="28"/>
        </w:rPr>
        <w:t xml:space="preserve">отказа органа, предоставляющего муниципальную услугу, должностного лица органа, предоставляющего муниципальную услугу,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организаций, предусмотренных частью 1.1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возможно в случае, если на ГАУ </w:t>
      </w:r>
      <w:r>
        <w:rPr>
          <w:sz w:val="28"/>
          <w:szCs w:val="28"/>
        </w:rPr>
        <w:t>«</w:t>
      </w:r>
      <w:r w:rsidR="00CA0721" w:rsidRPr="00CA0721">
        <w:rPr>
          <w:sz w:val="28"/>
          <w:szCs w:val="28"/>
        </w:rPr>
        <w:t>МФЦ</w:t>
      </w:r>
      <w:r>
        <w:rPr>
          <w:sz w:val="28"/>
          <w:szCs w:val="28"/>
        </w:rPr>
        <w:t>»</w:t>
      </w:r>
      <w:r w:rsidR="00CA0721"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w:t>
      </w:r>
    </w:p>
    <w:p w14:paraId="17E49F81" w14:textId="709466A8" w:rsidR="00CA0721" w:rsidRPr="00CA0721" w:rsidRDefault="000D1BD8" w:rsidP="00CA0721">
      <w:pPr>
        <w:tabs>
          <w:tab w:val="left" w:pos="1134"/>
        </w:tabs>
        <w:ind w:firstLine="720"/>
        <w:jc w:val="both"/>
        <w:rPr>
          <w:sz w:val="28"/>
          <w:szCs w:val="28"/>
        </w:rPr>
      </w:pPr>
      <w:r>
        <w:rPr>
          <w:sz w:val="28"/>
          <w:szCs w:val="28"/>
        </w:rPr>
        <w:t>-</w:t>
      </w:r>
      <w:r w:rsidR="00CA0721" w:rsidRPr="00CA0721">
        <w:rPr>
          <w:sz w:val="28"/>
          <w:szCs w:val="28"/>
        </w:rPr>
        <w:t xml:space="preserve"> нарушения срока или порядка выдачи документов по результатам предоставления муниципальной услуги; </w:t>
      </w:r>
    </w:p>
    <w:p w14:paraId="6734B338" w14:textId="4201D639" w:rsidR="00CA0721" w:rsidRPr="00CA0721" w:rsidRDefault="000D1BD8" w:rsidP="000D1BD8">
      <w:pPr>
        <w:tabs>
          <w:tab w:val="left" w:pos="993"/>
        </w:tabs>
        <w:ind w:firstLine="720"/>
        <w:jc w:val="both"/>
        <w:rPr>
          <w:sz w:val="28"/>
          <w:szCs w:val="28"/>
        </w:rPr>
      </w:pPr>
      <w:r>
        <w:rPr>
          <w:sz w:val="28"/>
          <w:szCs w:val="28"/>
        </w:rPr>
        <w:t xml:space="preserve">- </w:t>
      </w:r>
      <w:r>
        <w:rPr>
          <w:sz w:val="28"/>
          <w:szCs w:val="28"/>
        </w:rPr>
        <w:tab/>
      </w:r>
      <w:r w:rsidR="00CA0721" w:rsidRPr="00CA0721">
        <w:rPr>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возможно в случае, если на ГАУ </w:t>
      </w:r>
      <w:r>
        <w:rPr>
          <w:sz w:val="28"/>
          <w:szCs w:val="28"/>
        </w:rPr>
        <w:t>«</w:t>
      </w:r>
      <w:r w:rsidR="00CA0721" w:rsidRPr="00CA0721">
        <w:rPr>
          <w:sz w:val="28"/>
          <w:szCs w:val="28"/>
        </w:rPr>
        <w:t>МФЦ</w:t>
      </w:r>
      <w:r>
        <w:rPr>
          <w:sz w:val="28"/>
          <w:szCs w:val="28"/>
        </w:rPr>
        <w:t>»</w:t>
      </w:r>
      <w:r w:rsidR="00CA0721"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w:t>
      </w:r>
    </w:p>
    <w:p w14:paraId="19ABC98A" w14:textId="21BB95B6" w:rsidR="00CA0721" w:rsidRPr="00CA0721" w:rsidRDefault="000D1BD8" w:rsidP="00CA0721">
      <w:pPr>
        <w:tabs>
          <w:tab w:val="left" w:pos="1134"/>
        </w:tabs>
        <w:ind w:firstLine="720"/>
        <w:jc w:val="both"/>
        <w:rPr>
          <w:sz w:val="28"/>
          <w:szCs w:val="28"/>
        </w:rPr>
      </w:pPr>
      <w:r>
        <w:rPr>
          <w:sz w:val="28"/>
          <w:szCs w:val="28"/>
        </w:rPr>
        <w:t>-</w:t>
      </w:r>
      <w:r w:rsidR="00CA0721" w:rsidRPr="00CA0721">
        <w:rPr>
          <w:sz w:val="28"/>
          <w:szCs w:val="28"/>
        </w:rPr>
        <w:t xml:space="preserve"> требования у заявителя при предоставлении муниципальной услуги документов или информации, отсутствие и (или) недостоверность которых не </w:t>
      </w:r>
      <w:r w:rsidR="00CA0721" w:rsidRPr="00CA0721">
        <w:rPr>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sidR="00DA5A6F">
        <w:rPr>
          <w:sz w:val="28"/>
          <w:szCs w:val="28"/>
        </w:rPr>
        <w:t>№</w:t>
      </w:r>
      <w:r w:rsidR="00CA0721" w:rsidRPr="00CA0721">
        <w:rPr>
          <w:sz w:val="28"/>
          <w:szCs w:val="28"/>
        </w:rPr>
        <w:t xml:space="preserve"> 210-ФЗ </w:t>
      </w:r>
      <w:r w:rsidR="00DA5A6F">
        <w:rPr>
          <w:sz w:val="28"/>
          <w:szCs w:val="28"/>
        </w:rPr>
        <w:t>«</w:t>
      </w:r>
      <w:r w:rsidR="00CA0721" w:rsidRPr="00CA0721">
        <w:rPr>
          <w:sz w:val="28"/>
          <w:szCs w:val="28"/>
        </w:rPr>
        <w:t>Об организации предоставления государственных и муниципальных услуг</w:t>
      </w:r>
      <w:r w:rsidR="00DA5A6F">
        <w:rPr>
          <w:sz w:val="28"/>
          <w:szCs w:val="28"/>
        </w:rPr>
        <w:t>»</w:t>
      </w:r>
      <w:r w:rsidR="00CA0721" w:rsidRPr="00CA0721">
        <w:rPr>
          <w:sz w:val="28"/>
          <w:szCs w:val="28"/>
        </w:rPr>
        <w:t xml:space="preserve">. В указанном случае досудебное (внесудебное) обжалование заявителем решений и действий (бездействия) ГАУ </w:t>
      </w:r>
      <w:r w:rsidR="00DA5A6F">
        <w:rPr>
          <w:sz w:val="28"/>
          <w:szCs w:val="28"/>
        </w:rPr>
        <w:t>«</w:t>
      </w:r>
      <w:r w:rsidR="00CA0721" w:rsidRPr="00CA0721">
        <w:rPr>
          <w:sz w:val="28"/>
          <w:szCs w:val="28"/>
        </w:rPr>
        <w:t>МФЦ</w:t>
      </w:r>
      <w:r w:rsidR="00DA5A6F">
        <w:rPr>
          <w:sz w:val="28"/>
          <w:szCs w:val="28"/>
        </w:rPr>
        <w:t>»</w:t>
      </w:r>
      <w:r w:rsidR="00CA0721" w:rsidRPr="00CA0721">
        <w:rPr>
          <w:sz w:val="28"/>
          <w:szCs w:val="28"/>
        </w:rPr>
        <w:t xml:space="preserve">, работника ГАУ </w:t>
      </w:r>
      <w:r w:rsidR="00DA5A6F">
        <w:rPr>
          <w:sz w:val="28"/>
          <w:szCs w:val="28"/>
        </w:rPr>
        <w:t>«</w:t>
      </w:r>
      <w:r w:rsidR="00CA0721" w:rsidRPr="00CA0721">
        <w:rPr>
          <w:sz w:val="28"/>
          <w:szCs w:val="28"/>
        </w:rPr>
        <w:t>МФЦ</w:t>
      </w:r>
      <w:r w:rsidR="00DA5A6F">
        <w:rPr>
          <w:sz w:val="28"/>
          <w:szCs w:val="28"/>
        </w:rPr>
        <w:t>»</w:t>
      </w:r>
      <w:r w:rsidR="00CA0721" w:rsidRPr="00CA0721">
        <w:rPr>
          <w:sz w:val="28"/>
          <w:szCs w:val="28"/>
        </w:rPr>
        <w:t xml:space="preserve"> возможно в случае, если на ГАУ </w:t>
      </w:r>
      <w:r w:rsidR="00DA5A6F">
        <w:rPr>
          <w:sz w:val="28"/>
          <w:szCs w:val="28"/>
        </w:rPr>
        <w:t>«</w:t>
      </w:r>
      <w:r w:rsidR="00CA0721" w:rsidRPr="00CA0721">
        <w:rPr>
          <w:sz w:val="28"/>
          <w:szCs w:val="28"/>
        </w:rPr>
        <w:t>МФЦ</w:t>
      </w:r>
      <w:r w:rsidR="00DA5A6F">
        <w:rPr>
          <w:sz w:val="28"/>
          <w:szCs w:val="28"/>
        </w:rPr>
        <w:t>»</w:t>
      </w:r>
      <w:r w:rsidR="00CA0721" w:rsidRPr="00CA0721">
        <w:rPr>
          <w:sz w:val="28"/>
          <w:szCs w:val="28"/>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DA5A6F">
        <w:rPr>
          <w:sz w:val="28"/>
          <w:szCs w:val="28"/>
        </w:rPr>
        <w:t>№</w:t>
      </w:r>
      <w:r w:rsidR="00CA0721" w:rsidRPr="00CA0721">
        <w:rPr>
          <w:sz w:val="28"/>
          <w:szCs w:val="28"/>
        </w:rPr>
        <w:t xml:space="preserve"> 210-ФЗ </w:t>
      </w:r>
      <w:r w:rsidR="00DA5A6F">
        <w:rPr>
          <w:sz w:val="28"/>
          <w:szCs w:val="28"/>
        </w:rPr>
        <w:t>«</w:t>
      </w:r>
      <w:r w:rsidR="00CA0721" w:rsidRPr="00CA0721">
        <w:rPr>
          <w:sz w:val="28"/>
          <w:szCs w:val="28"/>
        </w:rPr>
        <w:t>Об организации предоставления государственных и муниципальных услуг</w:t>
      </w:r>
      <w:r w:rsidR="00DA5A6F">
        <w:rPr>
          <w:sz w:val="28"/>
          <w:szCs w:val="28"/>
        </w:rPr>
        <w:t>»;</w:t>
      </w:r>
      <w:r w:rsidR="00CA0721" w:rsidRPr="00CA0721">
        <w:rPr>
          <w:sz w:val="28"/>
          <w:szCs w:val="28"/>
        </w:rPr>
        <w:t xml:space="preserve"> </w:t>
      </w:r>
    </w:p>
    <w:p w14:paraId="5C71C608" w14:textId="302A5FC3" w:rsidR="00CA0721" w:rsidRPr="00CA0721" w:rsidRDefault="00CA0721" w:rsidP="00CA0721">
      <w:pPr>
        <w:tabs>
          <w:tab w:val="left" w:pos="1134"/>
        </w:tabs>
        <w:ind w:firstLine="720"/>
        <w:jc w:val="both"/>
        <w:rPr>
          <w:sz w:val="28"/>
          <w:szCs w:val="28"/>
        </w:rPr>
      </w:pPr>
      <w:r w:rsidRPr="00CA0721">
        <w:rPr>
          <w:sz w:val="28"/>
          <w:szCs w:val="28"/>
        </w:rPr>
        <w:t xml:space="preserve">5.3. Жалоба подается в письменной форме на бумажном носителе, в электронной форме в Департамент, ГАУ </w:t>
      </w:r>
      <w:r w:rsidR="00DA5A6F">
        <w:rPr>
          <w:sz w:val="28"/>
          <w:szCs w:val="28"/>
        </w:rPr>
        <w:t>«</w:t>
      </w:r>
      <w:r w:rsidRPr="00CA0721">
        <w:rPr>
          <w:sz w:val="28"/>
          <w:szCs w:val="28"/>
        </w:rPr>
        <w:t>МФЦ</w:t>
      </w:r>
      <w:r w:rsidR="00DA5A6F">
        <w:rPr>
          <w:sz w:val="28"/>
          <w:szCs w:val="28"/>
        </w:rPr>
        <w:t>»</w:t>
      </w:r>
      <w:r w:rsidRPr="00CA0721">
        <w:rPr>
          <w:sz w:val="28"/>
          <w:szCs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ГАУ </w:t>
      </w:r>
      <w:r w:rsidR="00DA5A6F">
        <w:rPr>
          <w:sz w:val="28"/>
          <w:szCs w:val="28"/>
        </w:rPr>
        <w:t>«</w:t>
      </w:r>
      <w:r w:rsidRPr="00CA0721">
        <w:rPr>
          <w:sz w:val="28"/>
          <w:szCs w:val="28"/>
        </w:rPr>
        <w:t>МФЦ</w:t>
      </w:r>
      <w:r w:rsidR="00DA5A6F">
        <w:rPr>
          <w:sz w:val="28"/>
          <w:szCs w:val="28"/>
        </w:rPr>
        <w:t>»</w:t>
      </w:r>
      <w:r w:rsidRPr="00CA0721">
        <w:rPr>
          <w:sz w:val="28"/>
          <w:szCs w:val="28"/>
        </w:rPr>
        <w:t xml:space="preserve"> (далее - учредитель ГАУ </w:t>
      </w:r>
      <w:r w:rsidR="00DA5A6F">
        <w:rPr>
          <w:sz w:val="28"/>
          <w:szCs w:val="28"/>
        </w:rPr>
        <w:t>«</w:t>
      </w:r>
      <w:r w:rsidRPr="00CA0721">
        <w:rPr>
          <w:sz w:val="28"/>
          <w:szCs w:val="28"/>
        </w:rPr>
        <w:t>МФЦ</w:t>
      </w:r>
      <w:r w:rsidR="00DA5A6F">
        <w:rPr>
          <w:sz w:val="28"/>
          <w:szCs w:val="28"/>
        </w:rPr>
        <w:t>»</w:t>
      </w:r>
      <w:r w:rsidRPr="00CA0721">
        <w:rPr>
          <w:sz w:val="28"/>
          <w:szCs w:val="28"/>
        </w:rPr>
        <w:t xml:space="preserve">), а также в организации, предусмотренные частью 1.1 статьи 16 Федерального закона от 27.07.2010 </w:t>
      </w:r>
      <w:r w:rsidR="00DA5A6F">
        <w:rPr>
          <w:sz w:val="28"/>
          <w:szCs w:val="28"/>
        </w:rPr>
        <w:t>№</w:t>
      </w:r>
      <w:r w:rsidRPr="00CA0721">
        <w:rPr>
          <w:sz w:val="28"/>
          <w:szCs w:val="28"/>
        </w:rPr>
        <w:t xml:space="preserve"> 210-ФЗ </w:t>
      </w:r>
      <w:r w:rsidR="00DA5A6F">
        <w:rPr>
          <w:sz w:val="28"/>
          <w:szCs w:val="28"/>
        </w:rPr>
        <w:t>«</w:t>
      </w:r>
      <w:r w:rsidRPr="00CA0721">
        <w:rPr>
          <w:sz w:val="28"/>
          <w:szCs w:val="28"/>
        </w:rPr>
        <w:t>Об организации предоставления государственных и муниципальных услуг</w:t>
      </w:r>
      <w:r w:rsidR="00DA5A6F">
        <w:rPr>
          <w:sz w:val="28"/>
          <w:szCs w:val="28"/>
        </w:rPr>
        <w:t>»</w:t>
      </w:r>
      <w:r w:rsidRPr="00CA0721">
        <w:rPr>
          <w:sz w:val="28"/>
          <w:szCs w:val="28"/>
        </w:rPr>
        <w:t xml:space="preserve">. </w:t>
      </w:r>
    </w:p>
    <w:p w14:paraId="57B01377" w14:textId="77777777" w:rsidR="00CA0721" w:rsidRPr="00CA0721" w:rsidRDefault="00CA0721" w:rsidP="00CA0721">
      <w:pPr>
        <w:tabs>
          <w:tab w:val="left" w:pos="1134"/>
        </w:tabs>
        <w:ind w:firstLine="720"/>
        <w:jc w:val="both"/>
        <w:rPr>
          <w:sz w:val="28"/>
          <w:szCs w:val="28"/>
        </w:rPr>
      </w:pPr>
      <w:r w:rsidRPr="00CA0721">
        <w:rPr>
          <w:sz w:val="28"/>
          <w:szCs w:val="28"/>
        </w:rPr>
        <w:t xml:space="preserve">Жалобы на решения и действия (бездействие) руководителя Департамента подаются в Администрацию города Твери. </w:t>
      </w:r>
    </w:p>
    <w:p w14:paraId="0A15A3F4" w14:textId="49A26686" w:rsidR="00CA0721" w:rsidRPr="00CA0721" w:rsidRDefault="00CA0721" w:rsidP="00CA0721">
      <w:pPr>
        <w:tabs>
          <w:tab w:val="left" w:pos="1134"/>
        </w:tabs>
        <w:ind w:firstLine="720"/>
        <w:jc w:val="both"/>
        <w:rPr>
          <w:sz w:val="28"/>
          <w:szCs w:val="28"/>
        </w:rPr>
      </w:pPr>
      <w:r w:rsidRPr="00CA0721">
        <w:rPr>
          <w:sz w:val="28"/>
          <w:szCs w:val="28"/>
        </w:rPr>
        <w:t xml:space="preserve">Жалобы на решения и действия (бездействие) работника ГАУ </w:t>
      </w:r>
      <w:r w:rsidR="00DA5A6F">
        <w:rPr>
          <w:sz w:val="28"/>
          <w:szCs w:val="28"/>
        </w:rPr>
        <w:t>«</w:t>
      </w:r>
      <w:r w:rsidRPr="00CA0721">
        <w:rPr>
          <w:sz w:val="28"/>
          <w:szCs w:val="28"/>
        </w:rPr>
        <w:t>МФЦ</w:t>
      </w:r>
      <w:r w:rsidR="00DA5A6F">
        <w:rPr>
          <w:sz w:val="28"/>
          <w:szCs w:val="28"/>
        </w:rPr>
        <w:t>»</w:t>
      </w:r>
      <w:r w:rsidRPr="00CA0721">
        <w:rPr>
          <w:sz w:val="28"/>
          <w:szCs w:val="28"/>
        </w:rPr>
        <w:t xml:space="preserve"> подаются руководителю этого ГАУ </w:t>
      </w:r>
      <w:r w:rsidR="00DA5A6F">
        <w:rPr>
          <w:sz w:val="28"/>
          <w:szCs w:val="28"/>
        </w:rPr>
        <w:t>«</w:t>
      </w:r>
      <w:r w:rsidRPr="00CA0721">
        <w:rPr>
          <w:sz w:val="28"/>
          <w:szCs w:val="28"/>
        </w:rPr>
        <w:t>МФЦ</w:t>
      </w:r>
      <w:r w:rsidR="00DA5A6F">
        <w:rPr>
          <w:sz w:val="28"/>
          <w:szCs w:val="28"/>
        </w:rPr>
        <w:t>»</w:t>
      </w:r>
      <w:r w:rsidRPr="00CA0721">
        <w:rPr>
          <w:sz w:val="28"/>
          <w:szCs w:val="28"/>
        </w:rPr>
        <w:t xml:space="preserve">. Жалобы на решения и действия (бездействие) ГАУ </w:t>
      </w:r>
      <w:r w:rsidR="00DA5A6F">
        <w:rPr>
          <w:sz w:val="28"/>
          <w:szCs w:val="28"/>
        </w:rPr>
        <w:t>«</w:t>
      </w:r>
      <w:r w:rsidRPr="00CA0721">
        <w:rPr>
          <w:sz w:val="28"/>
          <w:szCs w:val="28"/>
        </w:rPr>
        <w:t>МФЦ</w:t>
      </w:r>
      <w:r w:rsidR="00DA5A6F">
        <w:rPr>
          <w:sz w:val="28"/>
          <w:szCs w:val="28"/>
        </w:rPr>
        <w:t>»</w:t>
      </w:r>
      <w:r w:rsidRPr="00CA0721">
        <w:rPr>
          <w:sz w:val="28"/>
          <w:szCs w:val="28"/>
        </w:rPr>
        <w:t xml:space="preserve"> подаются учредителю ГАУ </w:t>
      </w:r>
      <w:r w:rsidR="00DA5A6F">
        <w:rPr>
          <w:sz w:val="28"/>
          <w:szCs w:val="28"/>
        </w:rPr>
        <w:t>«</w:t>
      </w:r>
      <w:r w:rsidRPr="00CA0721">
        <w:rPr>
          <w:sz w:val="28"/>
          <w:szCs w:val="28"/>
        </w:rPr>
        <w:t>МФЦ</w:t>
      </w:r>
      <w:r w:rsidR="00DA5A6F">
        <w:rPr>
          <w:sz w:val="28"/>
          <w:szCs w:val="28"/>
        </w:rPr>
        <w:t>»</w:t>
      </w:r>
      <w:r w:rsidRPr="00CA0721">
        <w:rPr>
          <w:sz w:val="28"/>
          <w:szCs w:val="28"/>
        </w:rPr>
        <w:t xml:space="preserve">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частью 1.1 статьи 16 Федерального закона от 27.07.2010 </w:t>
      </w:r>
      <w:r w:rsidR="00DA5A6F">
        <w:rPr>
          <w:sz w:val="28"/>
          <w:szCs w:val="28"/>
        </w:rPr>
        <w:t>№</w:t>
      </w:r>
      <w:r w:rsidRPr="00CA0721">
        <w:rPr>
          <w:sz w:val="28"/>
          <w:szCs w:val="28"/>
        </w:rPr>
        <w:t xml:space="preserve"> 210-ФЗ </w:t>
      </w:r>
      <w:r w:rsidR="00DA5A6F">
        <w:rPr>
          <w:sz w:val="28"/>
          <w:szCs w:val="28"/>
        </w:rPr>
        <w:t>«</w:t>
      </w:r>
      <w:r w:rsidRPr="00CA0721">
        <w:rPr>
          <w:sz w:val="28"/>
          <w:szCs w:val="28"/>
        </w:rPr>
        <w:t>Об организации предоставления государственных и муниципальных услуг</w:t>
      </w:r>
      <w:r w:rsidR="00DA5A6F">
        <w:rPr>
          <w:sz w:val="28"/>
          <w:szCs w:val="28"/>
        </w:rPr>
        <w:t>»</w:t>
      </w:r>
      <w:r w:rsidRPr="00CA0721">
        <w:rPr>
          <w:sz w:val="28"/>
          <w:szCs w:val="28"/>
        </w:rPr>
        <w:t xml:space="preserve">, подаются руководителям этих организаций. </w:t>
      </w:r>
    </w:p>
    <w:p w14:paraId="4C888966" w14:textId="77777777" w:rsidR="00CA0721" w:rsidRPr="00CA0721" w:rsidRDefault="00CA0721" w:rsidP="00CA0721">
      <w:pPr>
        <w:tabs>
          <w:tab w:val="left" w:pos="1134"/>
        </w:tabs>
        <w:ind w:firstLine="720"/>
        <w:jc w:val="both"/>
        <w:rPr>
          <w:sz w:val="28"/>
          <w:szCs w:val="28"/>
        </w:rPr>
      </w:pPr>
      <w:r w:rsidRPr="00CA0721">
        <w:rPr>
          <w:sz w:val="28"/>
          <w:szCs w:val="28"/>
        </w:rPr>
        <w:t xml:space="preserve">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 направлена: </w:t>
      </w:r>
    </w:p>
    <w:p w14:paraId="3DB20385" w14:textId="7BF05270" w:rsidR="00CA0721" w:rsidRPr="00CA0721" w:rsidRDefault="00CA0721" w:rsidP="00CA0721">
      <w:pPr>
        <w:tabs>
          <w:tab w:val="left" w:pos="1134"/>
        </w:tabs>
        <w:ind w:firstLine="720"/>
        <w:jc w:val="both"/>
        <w:rPr>
          <w:sz w:val="28"/>
          <w:szCs w:val="28"/>
        </w:rPr>
      </w:pPr>
      <w:r w:rsidRPr="00CA0721">
        <w:rPr>
          <w:sz w:val="28"/>
          <w:szCs w:val="28"/>
        </w:rPr>
        <w:t>- по почт</w:t>
      </w:r>
      <w:r w:rsidR="00586C43">
        <w:rPr>
          <w:sz w:val="28"/>
          <w:szCs w:val="28"/>
        </w:rPr>
        <w:t>е;</w:t>
      </w:r>
    </w:p>
    <w:p w14:paraId="6A2BBB4B" w14:textId="31469621" w:rsidR="00CA0721" w:rsidRPr="00CA0721" w:rsidRDefault="00CA0721" w:rsidP="00CA0721">
      <w:pPr>
        <w:tabs>
          <w:tab w:val="left" w:pos="1134"/>
        </w:tabs>
        <w:ind w:firstLine="720"/>
        <w:jc w:val="both"/>
        <w:rPr>
          <w:sz w:val="28"/>
          <w:szCs w:val="28"/>
        </w:rPr>
      </w:pPr>
      <w:r w:rsidRPr="00CA0721">
        <w:rPr>
          <w:sz w:val="28"/>
          <w:szCs w:val="28"/>
        </w:rPr>
        <w:t xml:space="preserve">- через ГАУ </w:t>
      </w:r>
      <w:r w:rsidR="00FF1DF1">
        <w:rPr>
          <w:sz w:val="28"/>
          <w:szCs w:val="28"/>
        </w:rPr>
        <w:t>«</w:t>
      </w:r>
      <w:r w:rsidRPr="00CA0721">
        <w:rPr>
          <w:sz w:val="28"/>
          <w:szCs w:val="28"/>
        </w:rPr>
        <w:t>МФЦ</w:t>
      </w:r>
      <w:r w:rsidR="00FF1DF1">
        <w:rPr>
          <w:sz w:val="28"/>
          <w:szCs w:val="28"/>
        </w:rPr>
        <w:t>»</w:t>
      </w:r>
      <w:r w:rsidRPr="00CA0721">
        <w:rPr>
          <w:sz w:val="28"/>
          <w:szCs w:val="28"/>
        </w:rPr>
        <w:t xml:space="preserve">; </w:t>
      </w:r>
    </w:p>
    <w:p w14:paraId="3248B886" w14:textId="45BCDD4C" w:rsidR="00CA0721" w:rsidRPr="00CA0721" w:rsidRDefault="00CA0721" w:rsidP="00FF1DF1">
      <w:pPr>
        <w:tabs>
          <w:tab w:val="left" w:pos="993"/>
        </w:tabs>
        <w:ind w:firstLine="720"/>
        <w:jc w:val="both"/>
        <w:rPr>
          <w:sz w:val="28"/>
          <w:szCs w:val="28"/>
        </w:rPr>
      </w:pPr>
      <w:r w:rsidRPr="00CA0721">
        <w:rPr>
          <w:sz w:val="28"/>
          <w:szCs w:val="28"/>
        </w:rPr>
        <w:t>-</w:t>
      </w:r>
      <w:r w:rsidR="00FF1DF1">
        <w:rPr>
          <w:sz w:val="28"/>
          <w:szCs w:val="28"/>
        </w:rPr>
        <w:tab/>
      </w:r>
      <w:r w:rsidRPr="00CA0721">
        <w:rPr>
          <w:sz w:val="28"/>
          <w:szCs w:val="28"/>
        </w:rPr>
        <w:t xml:space="preserve">с использованием информационно-телекоммуникационной сети Интернет; </w:t>
      </w:r>
    </w:p>
    <w:p w14:paraId="4CDFE80A" w14:textId="77777777" w:rsidR="00CA0721" w:rsidRPr="00CA0721" w:rsidRDefault="00CA0721" w:rsidP="00CA0721">
      <w:pPr>
        <w:tabs>
          <w:tab w:val="left" w:pos="1134"/>
        </w:tabs>
        <w:ind w:firstLine="720"/>
        <w:jc w:val="both"/>
        <w:rPr>
          <w:sz w:val="28"/>
          <w:szCs w:val="28"/>
        </w:rPr>
      </w:pPr>
      <w:r w:rsidRPr="00CA0721">
        <w:rPr>
          <w:sz w:val="28"/>
          <w:szCs w:val="28"/>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 </w:t>
      </w:r>
    </w:p>
    <w:p w14:paraId="52E56D86" w14:textId="77777777" w:rsidR="00CA0721" w:rsidRPr="00CA0721" w:rsidRDefault="00CA0721" w:rsidP="00CA0721">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26626FD5" w14:textId="7632DF1A" w:rsidR="00CA0721" w:rsidRPr="00CA0721" w:rsidRDefault="00CA0721" w:rsidP="00CA0721">
      <w:pPr>
        <w:tabs>
          <w:tab w:val="left" w:pos="1134"/>
        </w:tabs>
        <w:ind w:firstLine="720"/>
        <w:jc w:val="both"/>
        <w:rPr>
          <w:sz w:val="28"/>
          <w:szCs w:val="28"/>
        </w:rPr>
      </w:pPr>
      <w:r w:rsidRPr="00CA0721">
        <w:rPr>
          <w:sz w:val="28"/>
          <w:szCs w:val="28"/>
        </w:rPr>
        <w:t>Информация о местонахождении, графике работы, справочных телефонах и адресе электронной почты Департамента указана в приложении 1</w:t>
      </w:r>
      <w:r w:rsidR="00CE487A">
        <w:rPr>
          <w:sz w:val="28"/>
          <w:szCs w:val="28"/>
        </w:rPr>
        <w:t>.1</w:t>
      </w:r>
      <w:r w:rsidRPr="00CA0721">
        <w:rPr>
          <w:sz w:val="28"/>
          <w:szCs w:val="28"/>
        </w:rPr>
        <w:t xml:space="preserve"> к настоящему Административному регламенту. </w:t>
      </w:r>
    </w:p>
    <w:p w14:paraId="3C8B93C7" w14:textId="5D9D9D0E" w:rsidR="00CA0721" w:rsidRPr="00CA0721" w:rsidRDefault="00CA0721" w:rsidP="00CA0721">
      <w:pPr>
        <w:tabs>
          <w:tab w:val="left" w:pos="1134"/>
        </w:tabs>
        <w:ind w:firstLine="720"/>
        <w:jc w:val="both"/>
        <w:rPr>
          <w:sz w:val="28"/>
          <w:szCs w:val="28"/>
        </w:rPr>
      </w:pPr>
      <w:r w:rsidRPr="00CA0721">
        <w:rPr>
          <w:sz w:val="28"/>
          <w:szCs w:val="28"/>
        </w:rPr>
        <w:t xml:space="preserve">Жалоба на решения и действия (бездействие) ГАУ </w:t>
      </w:r>
      <w:r w:rsidR="00FF1DF1">
        <w:rPr>
          <w:sz w:val="28"/>
          <w:szCs w:val="28"/>
        </w:rPr>
        <w:t>«</w:t>
      </w:r>
      <w:r w:rsidRPr="00CA0721">
        <w:rPr>
          <w:sz w:val="28"/>
          <w:szCs w:val="28"/>
        </w:rPr>
        <w:t>МФЦ</w:t>
      </w:r>
      <w:r w:rsidR="00FF1DF1">
        <w:rPr>
          <w:sz w:val="28"/>
          <w:szCs w:val="28"/>
        </w:rPr>
        <w:t>»</w:t>
      </w:r>
      <w:r w:rsidRPr="00CA0721">
        <w:rPr>
          <w:sz w:val="28"/>
          <w:szCs w:val="28"/>
        </w:rPr>
        <w:t xml:space="preserve">, работника ГАУ </w:t>
      </w:r>
      <w:r w:rsidR="00FF1DF1">
        <w:rPr>
          <w:sz w:val="28"/>
          <w:szCs w:val="28"/>
        </w:rPr>
        <w:t>«</w:t>
      </w:r>
      <w:r w:rsidRPr="00CA0721">
        <w:rPr>
          <w:sz w:val="28"/>
          <w:szCs w:val="28"/>
        </w:rPr>
        <w:t>МФЦ</w:t>
      </w:r>
      <w:r w:rsidR="00FF1DF1">
        <w:rPr>
          <w:sz w:val="28"/>
          <w:szCs w:val="28"/>
        </w:rPr>
        <w:t>»</w:t>
      </w:r>
      <w:r w:rsidRPr="00CA0721">
        <w:rPr>
          <w:sz w:val="28"/>
          <w:szCs w:val="28"/>
        </w:rPr>
        <w:t xml:space="preserve"> может быть направлена: </w:t>
      </w:r>
    </w:p>
    <w:p w14:paraId="1342F97D" w14:textId="77777777" w:rsidR="00CA0721" w:rsidRPr="00CA0721" w:rsidRDefault="00CA0721" w:rsidP="00CA0721">
      <w:pPr>
        <w:tabs>
          <w:tab w:val="left" w:pos="1134"/>
        </w:tabs>
        <w:ind w:firstLine="720"/>
        <w:jc w:val="both"/>
        <w:rPr>
          <w:sz w:val="28"/>
          <w:szCs w:val="28"/>
        </w:rPr>
      </w:pPr>
      <w:r w:rsidRPr="00CA0721">
        <w:rPr>
          <w:sz w:val="28"/>
          <w:szCs w:val="28"/>
        </w:rPr>
        <w:t xml:space="preserve">- по почте; </w:t>
      </w:r>
    </w:p>
    <w:p w14:paraId="7ADC302A" w14:textId="77777777" w:rsidR="00CA0721" w:rsidRPr="00CA0721" w:rsidRDefault="00CA0721" w:rsidP="00CA0721">
      <w:pPr>
        <w:tabs>
          <w:tab w:val="left" w:pos="1134"/>
        </w:tabs>
        <w:ind w:firstLine="720"/>
        <w:jc w:val="both"/>
        <w:rPr>
          <w:sz w:val="28"/>
          <w:szCs w:val="28"/>
        </w:rPr>
      </w:pPr>
      <w:r w:rsidRPr="00CA0721">
        <w:rPr>
          <w:sz w:val="28"/>
          <w:szCs w:val="28"/>
        </w:rPr>
        <w:lastRenderedPageBreak/>
        <w:t xml:space="preserve">- с использованием информационно-телекоммуникационной сети Интернет; </w:t>
      </w:r>
    </w:p>
    <w:p w14:paraId="24273488" w14:textId="0B5A542B" w:rsidR="00CA0721" w:rsidRPr="00CA0721" w:rsidRDefault="00CA0721" w:rsidP="00CA0721">
      <w:pPr>
        <w:tabs>
          <w:tab w:val="left" w:pos="1134"/>
        </w:tabs>
        <w:ind w:firstLine="720"/>
        <w:jc w:val="both"/>
        <w:rPr>
          <w:sz w:val="28"/>
          <w:szCs w:val="28"/>
        </w:rPr>
      </w:pPr>
      <w:r w:rsidRPr="00CA0721">
        <w:rPr>
          <w:sz w:val="28"/>
          <w:szCs w:val="28"/>
        </w:rPr>
        <w:t xml:space="preserve">- с официального сайта ГАУ </w:t>
      </w:r>
      <w:r w:rsidR="00FF1DF1">
        <w:rPr>
          <w:sz w:val="28"/>
          <w:szCs w:val="28"/>
        </w:rPr>
        <w:t>«</w:t>
      </w:r>
      <w:r w:rsidRPr="00CA0721">
        <w:rPr>
          <w:sz w:val="28"/>
          <w:szCs w:val="28"/>
        </w:rPr>
        <w:t>МФЦ</w:t>
      </w:r>
      <w:r w:rsidR="00FF1DF1">
        <w:rPr>
          <w:sz w:val="28"/>
          <w:szCs w:val="28"/>
        </w:rPr>
        <w:t>»</w:t>
      </w:r>
      <w:r w:rsidRPr="00CA0721">
        <w:rPr>
          <w:sz w:val="28"/>
          <w:szCs w:val="28"/>
        </w:rPr>
        <w:t xml:space="preserve">; </w:t>
      </w:r>
    </w:p>
    <w:p w14:paraId="00CC76F7" w14:textId="4CB15686" w:rsidR="00CA0721" w:rsidRPr="00CA0721" w:rsidRDefault="00CA0721" w:rsidP="00CA0721">
      <w:pPr>
        <w:tabs>
          <w:tab w:val="left" w:pos="1134"/>
        </w:tabs>
        <w:ind w:firstLine="720"/>
        <w:jc w:val="both"/>
        <w:rPr>
          <w:sz w:val="28"/>
          <w:szCs w:val="28"/>
        </w:rPr>
      </w:pPr>
      <w:r w:rsidRPr="00CA0721">
        <w:rPr>
          <w:sz w:val="28"/>
          <w:szCs w:val="28"/>
        </w:rPr>
        <w:t xml:space="preserve">- </w:t>
      </w:r>
      <w:r w:rsidR="00DA1E2B" w:rsidRPr="00DA1E2B">
        <w:rPr>
          <w:sz w:val="28"/>
          <w:szCs w:val="28"/>
        </w:rPr>
        <w:t xml:space="preserve">с использованием </w:t>
      </w:r>
      <w:r w:rsidRPr="00CA0721">
        <w:rPr>
          <w:sz w:val="28"/>
          <w:szCs w:val="28"/>
        </w:rPr>
        <w:t xml:space="preserve">единого портала государственных и муниципальных услуг либо регионального портала государственных и муниципальных услуг; </w:t>
      </w:r>
    </w:p>
    <w:p w14:paraId="7B17625F" w14:textId="77777777" w:rsidR="00CA0721" w:rsidRPr="00CA0721" w:rsidRDefault="00CA0721" w:rsidP="00CA0721">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05A81C6F" w14:textId="2F3CE117" w:rsidR="00CA0721" w:rsidRPr="00CA0721" w:rsidRDefault="00CA0721" w:rsidP="00CA0721">
      <w:pPr>
        <w:tabs>
          <w:tab w:val="left" w:pos="1134"/>
        </w:tabs>
        <w:ind w:firstLine="720"/>
        <w:jc w:val="both"/>
        <w:rPr>
          <w:sz w:val="28"/>
          <w:szCs w:val="28"/>
        </w:rPr>
      </w:pPr>
      <w:r w:rsidRPr="00CA0721">
        <w:rPr>
          <w:sz w:val="28"/>
          <w:szCs w:val="28"/>
        </w:rPr>
        <w:t xml:space="preserve">Информация о местонахождении, графике работы, справочных телефонах и адресе электронной почты ГАУ </w:t>
      </w:r>
      <w:r w:rsidR="007D6DB6">
        <w:rPr>
          <w:sz w:val="28"/>
          <w:szCs w:val="28"/>
        </w:rPr>
        <w:t>«</w:t>
      </w:r>
      <w:r w:rsidRPr="00CA0721">
        <w:rPr>
          <w:sz w:val="28"/>
          <w:szCs w:val="28"/>
        </w:rPr>
        <w:t>МФЦ</w:t>
      </w:r>
      <w:r w:rsidR="007D6DB6">
        <w:rPr>
          <w:sz w:val="28"/>
          <w:szCs w:val="28"/>
        </w:rPr>
        <w:t>»</w:t>
      </w:r>
      <w:r w:rsidRPr="00CA0721">
        <w:rPr>
          <w:sz w:val="28"/>
          <w:szCs w:val="28"/>
        </w:rPr>
        <w:t xml:space="preserve"> указана в приложении 1</w:t>
      </w:r>
      <w:r w:rsidR="00CE487A">
        <w:rPr>
          <w:sz w:val="28"/>
          <w:szCs w:val="28"/>
        </w:rPr>
        <w:t xml:space="preserve">.1 </w:t>
      </w:r>
      <w:r w:rsidRPr="00CA0721">
        <w:rPr>
          <w:sz w:val="28"/>
          <w:szCs w:val="28"/>
        </w:rPr>
        <w:t xml:space="preserve">к настоящему Административному регламенту. </w:t>
      </w:r>
    </w:p>
    <w:p w14:paraId="43BEE8C1" w14:textId="71EC6881" w:rsidR="00CA0721" w:rsidRPr="00CA0721" w:rsidRDefault="00CA0721" w:rsidP="00CA0721">
      <w:pPr>
        <w:tabs>
          <w:tab w:val="left" w:pos="1134"/>
        </w:tabs>
        <w:ind w:firstLine="720"/>
        <w:jc w:val="both"/>
        <w:rPr>
          <w:sz w:val="28"/>
          <w:szCs w:val="28"/>
        </w:rPr>
      </w:pPr>
      <w:r w:rsidRPr="00CA0721">
        <w:rPr>
          <w:sz w:val="28"/>
          <w:szCs w:val="28"/>
        </w:rPr>
        <w:t xml:space="preserve">Жалоба на решения и действия (бездействие) организаций, предусмотренных частью 1.1 статьи 16 Федерального закона от 27.07.2010 </w:t>
      </w:r>
      <w:r w:rsidR="007D6DB6">
        <w:rPr>
          <w:sz w:val="28"/>
          <w:szCs w:val="28"/>
        </w:rPr>
        <w:t>№</w:t>
      </w:r>
      <w:r w:rsidRPr="00CA0721">
        <w:rPr>
          <w:sz w:val="28"/>
          <w:szCs w:val="28"/>
        </w:rPr>
        <w:t xml:space="preserve"> 210-ФЗ </w:t>
      </w:r>
      <w:r w:rsidR="007D6DB6">
        <w:rPr>
          <w:sz w:val="28"/>
          <w:szCs w:val="28"/>
        </w:rPr>
        <w:t>«</w:t>
      </w:r>
      <w:r w:rsidRPr="00CA0721">
        <w:rPr>
          <w:sz w:val="28"/>
          <w:szCs w:val="28"/>
        </w:rPr>
        <w:t>Об организации предоставления государственных и муниципальных услуг</w:t>
      </w:r>
      <w:r w:rsidR="007D6DB6">
        <w:rPr>
          <w:sz w:val="28"/>
          <w:szCs w:val="28"/>
        </w:rPr>
        <w:t>»</w:t>
      </w:r>
      <w:r w:rsidRPr="00CA0721">
        <w:rPr>
          <w:sz w:val="28"/>
          <w:szCs w:val="28"/>
        </w:rPr>
        <w:t xml:space="preserve">, а также их работников может быть направлена: </w:t>
      </w:r>
    </w:p>
    <w:p w14:paraId="654F8C41" w14:textId="77777777" w:rsidR="00CA0721" w:rsidRPr="00CA0721" w:rsidRDefault="00CA0721" w:rsidP="00CA0721">
      <w:pPr>
        <w:tabs>
          <w:tab w:val="left" w:pos="1134"/>
        </w:tabs>
        <w:ind w:firstLine="720"/>
        <w:jc w:val="both"/>
        <w:rPr>
          <w:sz w:val="28"/>
          <w:szCs w:val="28"/>
        </w:rPr>
      </w:pPr>
      <w:r w:rsidRPr="00CA0721">
        <w:rPr>
          <w:sz w:val="28"/>
          <w:szCs w:val="28"/>
        </w:rPr>
        <w:t xml:space="preserve">- по почте; </w:t>
      </w:r>
    </w:p>
    <w:p w14:paraId="06E716CF" w14:textId="77777777" w:rsidR="00CA0721" w:rsidRPr="00CA0721" w:rsidRDefault="00CA0721" w:rsidP="00CA0721">
      <w:pPr>
        <w:tabs>
          <w:tab w:val="left" w:pos="1134"/>
        </w:tabs>
        <w:ind w:firstLine="720"/>
        <w:jc w:val="both"/>
        <w:rPr>
          <w:sz w:val="28"/>
          <w:szCs w:val="28"/>
        </w:rPr>
      </w:pPr>
      <w:r w:rsidRPr="00CA0721">
        <w:rPr>
          <w:sz w:val="28"/>
          <w:szCs w:val="28"/>
        </w:rPr>
        <w:t xml:space="preserve">- с использованием информационно-телекоммуникационной сети Интернет; </w:t>
      </w:r>
    </w:p>
    <w:p w14:paraId="660FD326" w14:textId="16ED635B" w:rsidR="00CA0721" w:rsidRPr="00CA0721" w:rsidRDefault="00CA0721" w:rsidP="00CA0721">
      <w:pPr>
        <w:tabs>
          <w:tab w:val="left" w:pos="1134"/>
        </w:tabs>
        <w:ind w:firstLine="720"/>
        <w:jc w:val="both"/>
        <w:rPr>
          <w:sz w:val="28"/>
          <w:szCs w:val="28"/>
        </w:rPr>
      </w:pPr>
      <w:r w:rsidRPr="00CA0721">
        <w:rPr>
          <w:sz w:val="28"/>
          <w:szCs w:val="28"/>
        </w:rPr>
        <w:t xml:space="preserve">- </w:t>
      </w:r>
      <w:r w:rsidR="00586C43" w:rsidRPr="00CA0721">
        <w:rPr>
          <w:sz w:val="28"/>
          <w:szCs w:val="28"/>
        </w:rPr>
        <w:t xml:space="preserve">с использованием </w:t>
      </w:r>
      <w:r w:rsidRPr="00CA0721">
        <w:rPr>
          <w:sz w:val="28"/>
          <w:szCs w:val="28"/>
        </w:rPr>
        <w:t xml:space="preserve">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w:t>
      </w:r>
    </w:p>
    <w:p w14:paraId="743E217E" w14:textId="77777777" w:rsidR="00CA0721" w:rsidRPr="00CA0721" w:rsidRDefault="00CA0721" w:rsidP="00CA0721">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71946289" w14:textId="77777777" w:rsidR="00CA0721" w:rsidRPr="00CA0721" w:rsidRDefault="00CA0721" w:rsidP="00CA0721">
      <w:pPr>
        <w:tabs>
          <w:tab w:val="left" w:pos="1134"/>
        </w:tabs>
        <w:ind w:firstLine="720"/>
        <w:jc w:val="both"/>
        <w:rPr>
          <w:sz w:val="28"/>
          <w:szCs w:val="28"/>
        </w:rPr>
      </w:pPr>
      <w:r w:rsidRPr="00CA0721">
        <w:rPr>
          <w:sz w:val="28"/>
          <w:szCs w:val="28"/>
        </w:rPr>
        <w:t xml:space="preserve">5.5. Жалоба должна содержать: </w:t>
      </w:r>
    </w:p>
    <w:p w14:paraId="46315734" w14:textId="5A953230" w:rsidR="00CA0721" w:rsidRPr="00CA0721" w:rsidRDefault="007D6DB6" w:rsidP="00CA0721">
      <w:pPr>
        <w:tabs>
          <w:tab w:val="left" w:pos="1134"/>
        </w:tabs>
        <w:ind w:firstLine="720"/>
        <w:jc w:val="both"/>
        <w:rPr>
          <w:sz w:val="28"/>
          <w:szCs w:val="28"/>
        </w:rPr>
      </w:pPr>
      <w:r>
        <w:rPr>
          <w:sz w:val="28"/>
          <w:szCs w:val="28"/>
        </w:rPr>
        <w:t>-</w:t>
      </w:r>
      <w:r w:rsidR="00CA0721" w:rsidRPr="00CA0721">
        <w:rPr>
          <w:sz w:val="28"/>
          <w:szCs w:val="28"/>
        </w:rPr>
        <w:t xml:space="preserve"> наименование Департамента, должностного лица Департамента, либо муниципального служащего, ГАУ </w:t>
      </w:r>
      <w:r>
        <w:rPr>
          <w:sz w:val="28"/>
          <w:szCs w:val="28"/>
        </w:rPr>
        <w:t>«</w:t>
      </w:r>
      <w:r w:rsidR="00CA0721" w:rsidRPr="00CA0721">
        <w:rPr>
          <w:sz w:val="28"/>
          <w:szCs w:val="28"/>
        </w:rPr>
        <w:t>МФЦ</w:t>
      </w:r>
      <w:r>
        <w:rPr>
          <w:sz w:val="28"/>
          <w:szCs w:val="28"/>
        </w:rPr>
        <w:t>»</w:t>
      </w:r>
      <w:r w:rsidR="00CA0721" w:rsidRPr="00CA0721">
        <w:rPr>
          <w:sz w:val="28"/>
          <w:szCs w:val="28"/>
        </w:rPr>
        <w:t xml:space="preserve">, его руководителя и (или) работника, организаций, предусмотренных частью 1.1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их руководителей и (или) работников, решения и действия (бездействие) которых обжалуются; </w:t>
      </w:r>
    </w:p>
    <w:p w14:paraId="76434BBB" w14:textId="69E99A88" w:rsidR="00CA0721" w:rsidRPr="00CA0721" w:rsidRDefault="007D6DB6" w:rsidP="00CA0721">
      <w:pPr>
        <w:tabs>
          <w:tab w:val="left" w:pos="1134"/>
        </w:tabs>
        <w:ind w:firstLine="720"/>
        <w:jc w:val="both"/>
        <w:rPr>
          <w:sz w:val="28"/>
          <w:szCs w:val="28"/>
        </w:rPr>
      </w:pPr>
      <w:r>
        <w:rPr>
          <w:sz w:val="28"/>
          <w:szCs w:val="28"/>
        </w:rPr>
        <w:t>-</w:t>
      </w:r>
      <w:r w:rsidR="00CA0721" w:rsidRPr="00CA0721">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0BFB7985" w14:textId="24E7B3DD" w:rsidR="00CA0721" w:rsidRPr="00CA0721" w:rsidRDefault="007D6DB6" w:rsidP="00CA0721">
      <w:pPr>
        <w:tabs>
          <w:tab w:val="left" w:pos="1134"/>
        </w:tabs>
        <w:ind w:firstLine="720"/>
        <w:jc w:val="both"/>
        <w:rPr>
          <w:sz w:val="28"/>
          <w:szCs w:val="28"/>
        </w:rPr>
      </w:pPr>
      <w:r>
        <w:rPr>
          <w:sz w:val="28"/>
          <w:szCs w:val="28"/>
        </w:rPr>
        <w:t>-</w:t>
      </w:r>
      <w:r w:rsidR="00CA0721" w:rsidRPr="00CA0721">
        <w:rPr>
          <w:sz w:val="28"/>
          <w:szCs w:val="28"/>
        </w:rPr>
        <w:t xml:space="preserve"> сведения об обжалуемых решениях и действиях (бездействии) Департамента, должностного лица Департамента либо муниципального служащего,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организаций, предусмотренных частью 1.1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их работников; </w:t>
      </w:r>
    </w:p>
    <w:p w14:paraId="26901176" w14:textId="3C1B888A" w:rsidR="00CA0721" w:rsidRPr="00CA0721" w:rsidRDefault="007D6DB6" w:rsidP="00CA0721">
      <w:pPr>
        <w:tabs>
          <w:tab w:val="left" w:pos="1134"/>
        </w:tabs>
        <w:ind w:firstLine="720"/>
        <w:jc w:val="both"/>
        <w:rPr>
          <w:sz w:val="28"/>
          <w:szCs w:val="28"/>
        </w:rPr>
      </w:pPr>
      <w:r>
        <w:rPr>
          <w:sz w:val="28"/>
          <w:szCs w:val="28"/>
        </w:rPr>
        <w:t>-</w:t>
      </w:r>
      <w:r w:rsidR="00CA0721" w:rsidRPr="00CA0721">
        <w:rPr>
          <w:sz w:val="28"/>
          <w:szCs w:val="28"/>
        </w:rPr>
        <w:t xml:space="preserve">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организаций, предусмотренных частью 1.1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14:paraId="4E78E52D" w14:textId="2FCE89DE" w:rsidR="00CA0721" w:rsidRPr="00CA0721" w:rsidRDefault="00CA0721" w:rsidP="00CA0721">
      <w:pPr>
        <w:tabs>
          <w:tab w:val="left" w:pos="1134"/>
        </w:tabs>
        <w:ind w:firstLine="720"/>
        <w:jc w:val="both"/>
        <w:rPr>
          <w:sz w:val="28"/>
          <w:szCs w:val="28"/>
        </w:rPr>
      </w:pPr>
      <w:r w:rsidRPr="00CA0721">
        <w:rPr>
          <w:sz w:val="28"/>
          <w:szCs w:val="28"/>
        </w:rPr>
        <w:lastRenderedPageBreak/>
        <w:t>5.6. Жалоба может быть подана через представителя, в этом случае представляется документ, подтверждающий полномочия на осуществлен</w:t>
      </w:r>
      <w:r w:rsidR="00C63612">
        <w:rPr>
          <w:sz w:val="28"/>
          <w:szCs w:val="28"/>
        </w:rPr>
        <w:t>ие действий от имени заявителя.</w:t>
      </w:r>
    </w:p>
    <w:p w14:paraId="1600A29C" w14:textId="22F380E6" w:rsidR="00CA0721" w:rsidRPr="00CA0721" w:rsidRDefault="00CA0721" w:rsidP="00CA0721">
      <w:pPr>
        <w:tabs>
          <w:tab w:val="left" w:pos="1134"/>
        </w:tabs>
        <w:ind w:firstLine="720"/>
        <w:jc w:val="both"/>
        <w:rPr>
          <w:sz w:val="28"/>
          <w:szCs w:val="28"/>
        </w:rPr>
      </w:pPr>
      <w:r w:rsidRPr="00CA0721">
        <w:rPr>
          <w:sz w:val="28"/>
          <w:szCs w:val="28"/>
        </w:rPr>
        <w:t xml:space="preserve">5.7. Жалоба, поступившая в Департамент, ГАУ </w:t>
      </w:r>
      <w:r w:rsidR="007D6DB6">
        <w:rPr>
          <w:sz w:val="28"/>
          <w:szCs w:val="28"/>
        </w:rPr>
        <w:t>«</w:t>
      </w:r>
      <w:r w:rsidRPr="00CA0721">
        <w:rPr>
          <w:sz w:val="28"/>
          <w:szCs w:val="28"/>
        </w:rPr>
        <w:t>МФЦ</w:t>
      </w:r>
      <w:r w:rsidR="007D6DB6">
        <w:rPr>
          <w:sz w:val="28"/>
          <w:szCs w:val="28"/>
        </w:rPr>
        <w:t>»</w:t>
      </w:r>
      <w:r w:rsidRPr="00CA0721">
        <w:rPr>
          <w:sz w:val="28"/>
          <w:szCs w:val="28"/>
        </w:rPr>
        <w:t xml:space="preserve">, учредителю ГАУ </w:t>
      </w:r>
      <w:r w:rsidR="007D6DB6">
        <w:rPr>
          <w:sz w:val="28"/>
          <w:szCs w:val="28"/>
        </w:rPr>
        <w:t>«</w:t>
      </w:r>
      <w:r w:rsidRPr="00CA0721">
        <w:rPr>
          <w:sz w:val="28"/>
          <w:szCs w:val="28"/>
        </w:rPr>
        <w:t>МФЦ</w:t>
      </w:r>
      <w:r w:rsidR="007D6DB6">
        <w:rPr>
          <w:sz w:val="28"/>
          <w:szCs w:val="28"/>
        </w:rPr>
        <w:t>»</w:t>
      </w:r>
      <w:r w:rsidRPr="00CA0721">
        <w:rPr>
          <w:sz w:val="28"/>
          <w:szCs w:val="28"/>
        </w:rPr>
        <w:t xml:space="preserve">, в организации, предусмотренные частью 1.1 статьи 16 Федерального закона от 27.07.2010 </w:t>
      </w:r>
      <w:r w:rsidR="00A21C21">
        <w:rPr>
          <w:sz w:val="28"/>
          <w:szCs w:val="28"/>
        </w:rPr>
        <w:t>№</w:t>
      </w:r>
      <w:r w:rsidRPr="00CA0721">
        <w:rPr>
          <w:sz w:val="28"/>
          <w:szCs w:val="28"/>
        </w:rPr>
        <w:t xml:space="preserve"> 210-ФЗ </w:t>
      </w:r>
      <w:r w:rsidR="00A21C21">
        <w:rPr>
          <w:sz w:val="28"/>
          <w:szCs w:val="28"/>
        </w:rPr>
        <w:t>«</w:t>
      </w:r>
      <w:r w:rsidRPr="00CA0721">
        <w:rPr>
          <w:sz w:val="28"/>
          <w:szCs w:val="28"/>
        </w:rPr>
        <w:t>Об организации предоставления государственных и муниципальных услуг</w:t>
      </w:r>
      <w:r w:rsidR="002822E8">
        <w:rPr>
          <w:sz w:val="28"/>
          <w:szCs w:val="28"/>
        </w:rPr>
        <w:t>»</w:t>
      </w:r>
      <w:r w:rsidRPr="00CA0721">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w:t>
      </w:r>
      <w:r w:rsidR="002822E8">
        <w:rPr>
          <w:sz w:val="28"/>
          <w:szCs w:val="28"/>
        </w:rPr>
        <w:t>«</w:t>
      </w:r>
      <w:r w:rsidRPr="00CA0721">
        <w:rPr>
          <w:sz w:val="28"/>
          <w:szCs w:val="28"/>
        </w:rPr>
        <w:t>МФЦ</w:t>
      </w:r>
      <w:r w:rsidR="002822E8">
        <w:rPr>
          <w:sz w:val="28"/>
          <w:szCs w:val="28"/>
        </w:rPr>
        <w:t>»</w:t>
      </w:r>
      <w:r w:rsidRPr="00CA0721">
        <w:rPr>
          <w:sz w:val="28"/>
          <w:szCs w:val="28"/>
        </w:rPr>
        <w:t xml:space="preserve">, организаций, предусмотренных частью 1.1 статьи 16 Федерального закона от 27.07.2010 </w:t>
      </w:r>
      <w:r w:rsidR="002822E8">
        <w:rPr>
          <w:sz w:val="28"/>
          <w:szCs w:val="28"/>
        </w:rPr>
        <w:t>№</w:t>
      </w:r>
      <w:r w:rsidRPr="00CA0721">
        <w:rPr>
          <w:sz w:val="28"/>
          <w:szCs w:val="28"/>
        </w:rPr>
        <w:t xml:space="preserve"> 210-ФЗ </w:t>
      </w:r>
      <w:r w:rsidR="002822E8">
        <w:rPr>
          <w:sz w:val="28"/>
          <w:szCs w:val="28"/>
        </w:rPr>
        <w:t>«</w:t>
      </w:r>
      <w:r w:rsidRPr="00CA0721">
        <w:rPr>
          <w:sz w:val="28"/>
          <w:szCs w:val="28"/>
        </w:rPr>
        <w:t>Об организации предоставления государственных и муниципальных услуг</w:t>
      </w:r>
      <w:r w:rsidR="002822E8">
        <w:rPr>
          <w:sz w:val="28"/>
          <w:szCs w:val="28"/>
        </w:rPr>
        <w:t>»</w:t>
      </w:r>
      <w:r w:rsidRPr="00CA0721">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6D4D8456" w14:textId="77777777" w:rsidR="00CA0721" w:rsidRPr="00CA0721" w:rsidRDefault="00CA0721" w:rsidP="00CA0721">
      <w:pPr>
        <w:tabs>
          <w:tab w:val="left" w:pos="1134"/>
        </w:tabs>
        <w:ind w:firstLine="720"/>
        <w:jc w:val="both"/>
        <w:rPr>
          <w:sz w:val="28"/>
          <w:szCs w:val="28"/>
        </w:rPr>
      </w:pPr>
      <w:r w:rsidRPr="00CA0721">
        <w:rPr>
          <w:sz w:val="28"/>
          <w:szCs w:val="28"/>
        </w:rPr>
        <w:t xml:space="preserve">5.8. По результатам рассмотрения жалобы принимается одно из следующих решений: </w:t>
      </w:r>
    </w:p>
    <w:p w14:paraId="53994162" w14:textId="51F5F8E2" w:rsidR="00CA0721" w:rsidRPr="00CA0721" w:rsidRDefault="002822E8" w:rsidP="00CA0721">
      <w:pPr>
        <w:tabs>
          <w:tab w:val="left" w:pos="1134"/>
        </w:tabs>
        <w:ind w:firstLine="720"/>
        <w:jc w:val="both"/>
        <w:rPr>
          <w:sz w:val="28"/>
          <w:szCs w:val="28"/>
        </w:rPr>
      </w:pPr>
      <w:r>
        <w:rPr>
          <w:sz w:val="28"/>
          <w:szCs w:val="28"/>
        </w:rPr>
        <w:t>-</w:t>
      </w:r>
      <w:r w:rsidR="00CA0721" w:rsidRPr="00CA0721">
        <w:rPr>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54CACBEF" w14:textId="07DA4A84" w:rsidR="00CA0721" w:rsidRPr="00CA0721" w:rsidRDefault="002822E8" w:rsidP="00CA0721">
      <w:pPr>
        <w:tabs>
          <w:tab w:val="left" w:pos="1134"/>
        </w:tabs>
        <w:ind w:firstLine="720"/>
        <w:jc w:val="both"/>
        <w:rPr>
          <w:sz w:val="28"/>
          <w:szCs w:val="28"/>
        </w:rPr>
      </w:pPr>
      <w:r>
        <w:rPr>
          <w:sz w:val="28"/>
          <w:szCs w:val="28"/>
        </w:rPr>
        <w:t>-</w:t>
      </w:r>
      <w:r w:rsidR="00CA0721" w:rsidRPr="00CA0721">
        <w:rPr>
          <w:sz w:val="28"/>
          <w:szCs w:val="28"/>
        </w:rPr>
        <w:t xml:space="preserve"> в удовлетворении жалобы отказывается. </w:t>
      </w:r>
    </w:p>
    <w:p w14:paraId="75AF8A59" w14:textId="07DF3A93" w:rsidR="00CA0721" w:rsidRPr="00CA0721" w:rsidRDefault="00CA0721" w:rsidP="00CA0721">
      <w:pPr>
        <w:tabs>
          <w:tab w:val="left" w:pos="1134"/>
        </w:tabs>
        <w:ind w:firstLine="720"/>
        <w:jc w:val="both"/>
        <w:rPr>
          <w:sz w:val="28"/>
          <w:szCs w:val="28"/>
        </w:rPr>
      </w:pPr>
      <w:r w:rsidRPr="00CA0721">
        <w:rPr>
          <w:sz w:val="28"/>
          <w:szCs w:val="28"/>
        </w:rPr>
        <w:t xml:space="preserve">5.9. Не позднее дня, следующего за днем принятия решения, указанного в </w:t>
      </w:r>
      <w:r w:rsidR="0007779E">
        <w:rPr>
          <w:sz w:val="28"/>
          <w:szCs w:val="28"/>
        </w:rPr>
        <w:t>п</w:t>
      </w:r>
      <w:r w:rsidR="00B46D22">
        <w:rPr>
          <w:sz w:val="28"/>
          <w:szCs w:val="28"/>
        </w:rPr>
        <w:t>ункте</w:t>
      </w:r>
      <w:r w:rsidRPr="00CA0721">
        <w:rPr>
          <w:sz w:val="28"/>
          <w:szCs w:val="28"/>
        </w:rPr>
        <w:t xml:space="preserve">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51D2EC87" w14:textId="2D974132" w:rsidR="00CA0721" w:rsidRPr="00CA0721" w:rsidRDefault="00CA0721" w:rsidP="00CA0721">
      <w:pPr>
        <w:tabs>
          <w:tab w:val="left" w:pos="1134"/>
        </w:tabs>
        <w:ind w:firstLine="720"/>
        <w:jc w:val="both"/>
        <w:rPr>
          <w:sz w:val="28"/>
          <w:szCs w:val="28"/>
        </w:rPr>
      </w:pPr>
      <w:r w:rsidRPr="00CA0721">
        <w:rPr>
          <w:sz w:val="28"/>
          <w:szCs w:val="28"/>
        </w:rPr>
        <w:t>5.10. В случае признания жалобы подлежащей удовлетворению в ответе заявителю, указанном в п</w:t>
      </w:r>
      <w:r w:rsidR="00B46D22">
        <w:rPr>
          <w:sz w:val="28"/>
          <w:szCs w:val="28"/>
        </w:rPr>
        <w:t>ункте</w:t>
      </w:r>
      <w:r w:rsidRPr="00CA0721">
        <w:rPr>
          <w:sz w:val="28"/>
          <w:szCs w:val="28"/>
        </w:rPr>
        <w:t xml:space="preserve"> 5.9 настоящего Административного регламента, дается информация о действиях, осуществляемых Департаментом, ГАУ </w:t>
      </w:r>
      <w:r w:rsidR="00C13AA7">
        <w:rPr>
          <w:sz w:val="28"/>
          <w:szCs w:val="28"/>
        </w:rPr>
        <w:t>«</w:t>
      </w:r>
      <w:r w:rsidRPr="00CA0721">
        <w:rPr>
          <w:sz w:val="28"/>
          <w:szCs w:val="28"/>
        </w:rPr>
        <w:t>МФЦ</w:t>
      </w:r>
      <w:r w:rsidR="00C13AA7">
        <w:rPr>
          <w:sz w:val="28"/>
          <w:szCs w:val="28"/>
        </w:rPr>
        <w:t>»</w:t>
      </w:r>
      <w:r w:rsidRPr="00CA0721">
        <w:rPr>
          <w:sz w:val="28"/>
          <w:szCs w:val="28"/>
        </w:rPr>
        <w:t xml:space="preserve">, либо организацией, предусмотренной частью 1.1 статьи 16 Федерального закона от 27.07.2010 </w:t>
      </w:r>
      <w:r w:rsidR="00C13AA7">
        <w:rPr>
          <w:sz w:val="28"/>
          <w:szCs w:val="28"/>
        </w:rPr>
        <w:t>№</w:t>
      </w:r>
      <w:r w:rsidRPr="00CA0721">
        <w:rPr>
          <w:sz w:val="28"/>
          <w:szCs w:val="28"/>
        </w:rPr>
        <w:t xml:space="preserve"> 210-ФЗ </w:t>
      </w:r>
      <w:r w:rsidR="00C13AA7">
        <w:rPr>
          <w:sz w:val="28"/>
          <w:szCs w:val="28"/>
        </w:rPr>
        <w:t>«</w:t>
      </w:r>
      <w:r w:rsidRPr="00CA0721">
        <w:rPr>
          <w:sz w:val="28"/>
          <w:szCs w:val="28"/>
        </w:rPr>
        <w:t>Об организации предоставления государственных и муниципальных услуг</w:t>
      </w:r>
      <w:r w:rsidR="008D4D47">
        <w:rPr>
          <w:sz w:val="28"/>
          <w:szCs w:val="28"/>
        </w:rPr>
        <w:t>»</w:t>
      </w:r>
      <w:r w:rsidRPr="00CA0721">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6B864E50" w14:textId="6B09606D" w:rsidR="00CA0721" w:rsidRPr="00CA0721" w:rsidRDefault="00CA0721" w:rsidP="00CA0721">
      <w:pPr>
        <w:tabs>
          <w:tab w:val="left" w:pos="1134"/>
        </w:tabs>
        <w:ind w:firstLine="720"/>
        <w:jc w:val="both"/>
        <w:rPr>
          <w:sz w:val="28"/>
          <w:szCs w:val="28"/>
        </w:rPr>
      </w:pPr>
      <w:r w:rsidRPr="00CA0721">
        <w:rPr>
          <w:sz w:val="28"/>
          <w:szCs w:val="28"/>
        </w:rPr>
        <w:t>5.11. В случае признания жалобы не подлежащей удовлетворению в ответе заявителю, указанном в п</w:t>
      </w:r>
      <w:r w:rsidR="00B46D22">
        <w:rPr>
          <w:sz w:val="28"/>
          <w:szCs w:val="28"/>
        </w:rPr>
        <w:t>ункте</w:t>
      </w:r>
      <w:r w:rsidRPr="00CA0721">
        <w:rPr>
          <w:sz w:val="28"/>
          <w:szCs w:val="28"/>
        </w:rPr>
        <w:t xml:space="preserve">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14:paraId="6BCE2B63" w14:textId="77777777" w:rsidR="00CA0721" w:rsidRPr="00CA0721" w:rsidRDefault="00CA0721" w:rsidP="00CA0721">
      <w:pPr>
        <w:tabs>
          <w:tab w:val="left" w:pos="1134"/>
        </w:tabs>
        <w:ind w:firstLine="720"/>
        <w:jc w:val="both"/>
        <w:rPr>
          <w:sz w:val="28"/>
          <w:szCs w:val="28"/>
        </w:rPr>
      </w:pPr>
      <w:r w:rsidRPr="00CA0721">
        <w:rPr>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соответствие с пунктом 5.3 настоящего </w:t>
      </w:r>
      <w:r w:rsidRPr="00CA0721">
        <w:rPr>
          <w:sz w:val="28"/>
          <w:szCs w:val="28"/>
        </w:rPr>
        <w:lastRenderedPageBreak/>
        <w:t xml:space="preserve">Административного регламента, незамедлительно направляют имеющиеся материалы в органы прокуратуры. </w:t>
      </w:r>
    </w:p>
    <w:p w14:paraId="013496C1" w14:textId="77777777" w:rsidR="00CA0721" w:rsidRPr="00CA0721" w:rsidRDefault="00CA0721" w:rsidP="00CA0721">
      <w:pPr>
        <w:tabs>
          <w:tab w:val="left" w:pos="1134"/>
        </w:tabs>
        <w:ind w:firstLine="720"/>
        <w:jc w:val="both"/>
        <w:rPr>
          <w:sz w:val="28"/>
          <w:szCs w:val="28"/>
        </w:rPr>
      </w:pPr>
      <w:r w:rsidRPr="00CA0721">
        <w:rPr>
          <w:sz w:val="28"/>
          <w:szCs w:val="28"/>
        </w:rPr>
        <w:t xml:space="preserve">5.13. Департамент отказывает в рассмотрении жалобы в следующих случаях: </w:t>
      </w:r>
    </w:p>
    <w:p w14:paraId="56B01258" w14:textId="2057BA2E" w:rsidR="00CA0721" w:rsidRPr="00CA0721" w:rsidRDefault="00312759" w:rsidP="00CA0721">
      <w:pPr>
        <w:tabs>
          <w:tab w:val="left" w:pos="1134"/>
        </w:tabs>
        <w:ind w:firstLine="720"/>
        <w:jc w:val="both"/>
        <w:rPr>
          <w:sz w:val="28"/>
          <w:szCs w:val="28"/>
        </w:rPr>
      </w:pPr>
      <w:r>
        <w:rPr>
          <w:sz w:val="28"/>
          <w:szCs w:val="28"/>
        </w:rPr>
        <w:t>-</w:t>
      </w:r>
      <w:r w:rsidR="00CA0721" w:rsidRPr="00CA0721">
        <w:rPr>
          <w:sz w:val="28"/>
          <w:szCs w:val="28"/>
        </w:rPr>
        <w:t xml:space="preserve"> наличия вступившего в законную силу решения суда по жалобе о том же предмете и по тем же основаниям; </w:t>
      </w:r>
    </w:p>
    <w:p w14:paraId="504AD229" w14:textId="52FC1958" w:rsidR="00CA0721" w:rsidRPr="00CA0721" w:rsidRDefault="00312759" w:rsidP="00CA0721">
      <w:pPr>
        <w:tabs>
          <w:tab w:val="left" w:pos="1134"/>
        </w:tabs>
        <w:ind w:firstLine="720"/>
        <w:jc w:val="both"/>
        <w:rPr>
          <w:sz w:val="28"/>
          <w:szCs w:val="28"/>
        </w:rPr>
      </w:pPr>
      <w:r>
        <w:rPr>
          <w:sz w:val="28"/>
          <w:szCs w:val="28"/>
        </w:rPr>
        <w:t>-</w:t>
      </w:r>
      <w:r w:rsidR="00CA0721" w:rsidRPr="00CA0721">
        <w:rPr>
          <w:sz w:val="28"/>
          <w:szCs w:val="28"/>
        </w:rPr>
        <w:t xml:space="preserve"> подачи жалобы лицом, полномочия которого не подтверждены в порядке, установленном законодательством Российской Федерации; </w:t>
      </w:r>
    </w:p>
    <w:p w14:paraId="36B4BB2E" w14:textId="0090FFC2" w:rsidR="00CA0721" w:rsidRPr="00CA0721" w:rsidRDefault="00312759" w:rsidP="00CA0721">
      <w:pPr>
        <w:tabs>
          <w:tab w:val="left" w:pos="1134"/>
        </w:tabs>
        <w:ind w:firstLine="720"/>
        <w:jc w:val="both"/>
        <w:rPr>
          <w:sz w:val="28"/>
          <w:szCs w:val="28"/>
        </w:rPr>
      </w:pPr>
      <w:r>
        <w:rPr>
          <w:sz w:val="28"/>
          <w:szCs w:val="28"/>
        </w:rPr>
        <w:t>-</w:t>
      </w:r>
      <w:r w:rsidR="00CA0721" w:rsidRPr="00CA0721">
        <w:rPr>
          <w:sz w:val="28"/>
          <w:szCs w:val="28"/>
        </w:rPr>
        <w:t xml:space="preserve"> наличия решения по жалобе, принятого ранее в отношении того же заявителя и по тому же предмету жалобы. </w:t>
      </w:r>
    </w:p>
    <w:p w14:paraId="44332605" w14:textId="77777777" w:rsidR="00CA0721" w:rsidRPr="00CA0721" w:rsidRDefault="00CA0721" w:rsidP="00CA0721">
      <w:pPr>
        <w:tabs>
          <w:tab w:val="left" w:pos="1134"/>
        </w:tabs>
        <w:ind w:firstLine="720"/>
        <w:jc w:val="both"/>
        <w:rPr>
          <w:sz w:val="28"/>
          <w:szCs w:val="28"/>
        </w:rPr>
      </w:pPr>
      <w:r w:rsidRPr="00CA0721">
        <w:rPr>
          <w:sz w:val="28"/>
          <w:szCs w:val="28"/>
        </w:rPr>
        <w:t xml:space="preserve">5.14. Департамент вправе оставить жалобу без ответа по существу поставленных в ней вопросов в следующих случаях: </w:t>
      </w:r>
    </w:p>
    <w:p w14:paraId="1B377E66" w14:textId="69322A86" w:rsidR="00CA0721" w:rsidRPr="00CA0721" w:rsidRDefault="00312759" w:rsidP="00CA0721">
      <w:pPr>
        <w:tabs>
          <w:tab w:val="left" w:pos="1134"/>
        </w:tabs>
        <w:ind w:firstLine="720"/>
        <w:jc w:val="both"/>
        <w:rPr>
          <w:sz w:val="28"/>
          <w:szCs w:val="28"/>
        </w:rPr>
      </w:pPr>
      <w:r>
        <w:rPr>
          <w:sz w:val="28"/>
          <w:szCs w:val="28"/>
        </w:rPr>
        <w:t>-</w:t>
      </w:r>
      <w:r w:rsidR="00CA0721" w:rsidRPr="00CA0721">
        <w:rPr>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 </w:t>
      </w:r>
    </w:p>
    <w:p w14:paraId="5F2778A4" w14:textId="23369A2A" w:rsidR="00223F95" w:rsidRPr="004111F6" w:rsidRDefault="00312759" w:rsidP="00CA0721">
      <w:pPr>
        <w:tabs>
          <w:tab w:val="left" w:pos="1134"/>
        </w:tabs>
        <w:ind w:firstLine="720"/>
        <w:jc w:val="both"/>
        <w:rPr>
          <w:sz w:val="28"/>
          <w:szCs w:val="28"/>
        </w:rPr>
      </w:pPr>
      <w:r>
        <w:rPr>
          <w:sz w:val="28"/>
          <w:szCs w:val="28"/>
        </w:rPr>
        <w:t xml:space="preserve">- </w:t>
      </w:r>
      <w:r w:rsidR="00CA0721" w:rsidRPr="00CA0721">
        <w:rPr>
          <w:sz w:val="28"/>
          <w:szCs w:val="28"/>
        </w:rPr>
        <w:t>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r w:rsidR="00937B08">
        <w:rPr>
          <w:sz w:val="28"/>
          <w:szCs w:val="28"/>
        </w:rPr>
        <w:t>».</w:t>
      </w:r>
    </w:p>
    <w:p w14:paraId="42981D6D" w14:textId="557274FC" w:rsidR="00624174" w:rsidRPr="00624174" w:rsidRDefault="00CE487A" w:rsidP="007F5F57">
      <w:pPr>
        <w:pStyle w:val="a9"/>
        <w:numPr>
          <w:ilvl w:val="1"/>
          <w:numId w:val="14"/>
        </w:numPr>
        <w:ind w:left="0" w:firstLine="709"/>
        <w:jc w:val="both"/>
        <w:rPr>
          <w:sz w:val="28"/>
          <w:szCs w:val="28"/>
        </w:rPr>
      </w:pPr>
      <w:r>
        <w:rPr>
          <w:sz w:val="28"/>
          <w:szCs w:val="28"/>
        </w:rPr>
        <w:t xml:space="preserve">Дополнить </w:t>
      </w:r>
      <w:r w:rsidR="00937B08">
        <w:rPr>
          <w:sz w:val="28"/>
          <w:szCs w:val="28"/>
        </w:rPr>
        <w:t>а</w:t>
      </w:r>
      <w:r w:rsidR="00624174" w:rsidRPr="00624174">
        <w:rPr>
          <w:sz w:val="28"/>
          <w:szCs w:val="28"/>
        </w:rPr>
        <w:t>дминистративн</w:t>
      </w:r>
      <w:r>
        <w:rPr>
          <w:sz w:val="28"/>
          <w:szCs w:val="28"/>
        </w:rPr>
        <w:t>ый</w:t>
      </w:r>
      <w:r w:rsidR="00624174" w:rsidRPr="00624174">
        <w:rPr>
          <w:sz w:val="28"/>
          <w:szCs w:val="28"/>
        </w:rPr>
        <w:t xml:space="preserve"> регламент</w:t>
      </w:r>
      <w:r>
        <w:rPr>
          <w:sz w:val="28"/>
          <w:szCs w:val="28"/>
        </w:rPr>
        <w:t xml:space="preserve"> Приложением </w:t>
      </w:r>
      <w:r w:rsidR="00560978">
        <w:rPr>
          <w:sz w:val="28"/>
          <w:szCs w:val="28"/>
        </w:rPr>
        <w:t>1.1 (</w:t>
      </w:r>
      <w:r w:rsidR="00560978" w:rsidRPr="00624174">
        <w:rPr>
          <w:sz w:val="28"/>
          <w:szCs w:val="28"/>
        </w:rPr>
        <w:t>прилагается</w:t>
      </w:r>
      <w:r w:rsidR="0007779E">
        <w:rPr>
          <w:sz w:val="28"/>
          <w:szCs w:val="28"/>
        </w:rPr>
        <w:t>)</w:t>
      </w:r>
      <w:r w:rsidR="00937B08">
        <w:rPr>
          <w:sz w:val="28"/>
          <w:szCs w:val="28"/>
        </w:rPr>
        <w:t>.</w:t>
      </w:r>
    </w:p>
    <w:p w14:paraId="678594BC" w14:textId="29DE04D0" w:rsidR="004F40AA" w:rsidRPr="0074261C" w:rsidRDefault="004F40AA" w:rsidP="00671E7A">
      <w:pPr>
        <w:ind w:firstLine="709"/>
        <w:jc w:val="both"/>
        <w:rPr>
          <w:sz w:val="28"/>
          <w:szCs w:val="28"/>
        </w:rPr>
      </w:pPr>
      <w:r>
        <w:rPr>
          <w:sz w:val="28"/>
          <w:szCs w:val="28"/>
        </w:rPr>
        <w:t>2. Настоящее постановление вступает в силу со дня его официального опубликования.</w:t>
      </w:r>
    </w:p>
    <w:p w14:paraId="3461D779" w14:textId="77777777" w:rsidR="00671E7A" w:rsidRDefault="00671E7A" w:rsidP="00671E7A">
      <w:pPr>
        <w:jc w:val="both"/>
        <w:rPr>
          <w:sz w:val="28"/>
          <w:szCs w:val="28"/>
        </w:rPr>
      </w:pPr>
    </w:p>
    <w:p w14:paraId="70EC34C3" w14:textId="5ECD72E4" w:rsidR="004F40AA" w:rsidRPr="00671E7A" w:rsidRDefault="710DF88D" w:rsidP="00671E7A">
      <w:pPr>
        <w:jc w:val="both"/>
        <w:rPr>
          <w:sz w:val="28"/>
          <w:szCs w:val="28"/>
        </w:rPr>
      </w:pPr>
      <w:r w:rsidRPr="710DF88D">
        <w:rPr>
          <w:sz w:val="28"/>
          <w:szCs w:val="28"/>
        </w:rPr>
        <w:t xml:space="preserve">                                                                                                                                                                                                             </w:t>
      </w:r>
    </w:p>
    <w:p w14:paraId="59F00BA2" w14:textId="77777777" w:rsidR="0007779E" w:rsidRDefault="004F40AA" w:rsidP="007828C3">
      <w:pPr>
        <w:rPr>
          <w:sz w:val="28"/>
          <w:szCs w:val="28"/>
        </w:rPr>
      </w:pPr>
      <w:r w:rsidRPr="00C9755D">
        <w:rPr>
          <w:sz w:val="28"/>
          <w:szCs w:val="28"/>
        </w:rPr>
        <w:t>Глав</w:t>
      </w:r>
      <w:r>
        <w:rPr>
          <w:sz w:val="28"/>
          <w:szCs w:val="28"/>
        </w:rPr>
        <w:t>а</w:t>
      </w:r>
      <w:r w:rsidR="00671E7A">
        <w:rPr>
          <w:sz w:val="28"/>
          <w:szCs w:val="28"/>
        </w:rPr>
        <w:t xml:space="preserve"> города Твери</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t xml:space="preserve">         </w:t>
      </w:r>
      <w:r w:rsidRPr="00C9755D">
        <w:rPr>
          <w:sz w:val="28"/>
          <w:szCs w:val="28"/>
        </w:rPr>
        <w:t>А.В. Огоньков</w:t>
      </w:r>
    </w:p>
    <w:p w14:paraId="087992C2" w14:textId="77777777" w:rsidR="0007779E" w:rsidRDefault="0007779E" w:rsidP="007828C3">
      <w:pPr>
        <w:rPr>
          <w:sz w:val="28"/>
          <w:szCs w:val="28"/>
        </w:rPr>
      </w:pPr>
    </w:p>
    <w:p w14:paraId="3AFFBFD8" w14:textId="77777777" w:rsidR="0007779E" w:rsidRDefault="004F40AA" w:rsidP="007828C3">
      <w:pPr>
        <w:rPr>
          <w:b/>
          <w:sz w:val="28"/>
          <w:szCs w:val="28"/>
        </w:rPr>
      </w:pPr>
      <w:r w:rsidRPr="00C9755D">
        <w:rPr>
          <w:b/>
          <w:sz w:val="28"/>
          <w:szCs w:val="28"/>
          <w:highlight w:val="yellow"/>
        </w:rPr>
        <w:br w:type="page"/>
      </w:r>
    </w:p>
    <w:p w14:paraId="7F436C07" w14:textId="77777777" w:rsidR="0007779E" w:rsidRDefault="0007779E" w:rsidP="0007779E">
      <w:pPr>
        <w:ind w:left="705"/>
        <w:jc w:val="right"/>
        <w:textAlignment w:val="baseline"/>
        <w:rPr>
          <w:sz w:val="28"/>
          <w:szCs w:val="28"/>
        </w:rPr>
      </w:pPr>
      <w:r>
        <w:rPr>
          <w:sz w:val="28"/>
          <w:szCs w:val="28"/>
        </w:rPr>
        <w:lastRenderedPageBreak/>
        <w:t xml:space="preserve">Приложение к постановлению </w:t>
      </w:r>
    </w:p>
    <w:p w14:paraId="58944539" w14:textId="77777777" w:rsidR="0007779E" w:rsidRDefault="0007779E" w:rsidP="0007779E">
      <w:pPr>
        <w:ind w:left="705"/>
        <w:jc w:val="right"/>
        <w:textAlignment w:val="baseline"/>
        <w:rPr>
          <w:sz w:val="28"/>
          <w:szCs w:val="28"/>
        </w:rPr>
      </w:pPr>
      <w:r>
        <w:rPr>
          <w:sz w:val="28"/>
          <w:szCs w:val="28"/>
        </w:rPr>
        <w:t xml:space="preserve">Администрации города Твери </w:t>
      </w:r>
    </w:p>
    <w:p w14:paraId="4B307F23" w14:textId="77777777" w:rsidR="0007779E" w:rsidRDefault="0007779E" w:rsidP="0007779E">
      <w:pPr>
        <w:ind w:left="705"/>
        <w:jc w:val="right"/>
        <w:textAlignment w:val="baseline"/>
        <w:rPr>
          <w:sz w:val="28"/>
          <w:szCs w:val="28"/>
        </w:rPr>
      </w:pPr>
      <w:r>
        <w:rPr>
          <w:sz w:val="28"/>
          <w:szCs w:val="28"/>
        </w:rPr>
        <w:t>от «__» ______2020 № __</w:t>
      </w:r>
    </w:p>
    <w:p w14:paraId="1E8A3CFB" w14:textId="648360BC" w:rsidR="0007779E" w:rsidRPr="00624174" w:rsidRDefault="0007779E" w:rsidP="0007779E">
      <w:pPr>
        <w:ind w:left="705"/>
        <w:jc w:val="right"/>
        <w:textAlignment w:val="baseline"/>
        <w:rPr>
          <w:sz w:val="18"/>
          <w:szCs w:val="18"/>
        </w:rPr>
      </w:pPr>
      <w:r>
        <w:rPr>
          <w:sz w:val="28"/>
          <w:szCs w:val="28"/>
        </w:rPr>
        <w:t>«</w:t>
      </w:r>
      <w:r w:rsidRPr="00624174">
        <w:rPr>
          <w:sz w:val="28"/>
          <w:szCs w:val="28"/>
        </w:rPr>
        <w:t>Приложение 1</w:t>
      </w:r>
      <w:r w:rsidR="0056203C">
        <w:rPr>
          <w:sz w:val="28"/>
          <w:szCs w:val="28"/>
        </w:rPr>
        <w:t>.1</w:t>
      </w:r>
      <w:r w:rsidRPr="00624174">
        <w:rPr>
          <w:sz w:val="28"/>
          <w:szCs w:val="28"/>
        </w:rPr>
        <w:t> </w:t>
      </w:r>
    </w:p>
    <w:p w14:paraId="385225CD" w14:textId="77777777" w:rsidR="0007779E" w:rsidRPr="00624174" w:rsidRDefault="0007779E" w:rsidP="0007779E">
      <w:pPr>
        <w:ind w:left="705"/>
        <w:jc w:val="right"/>
        <w:textAlignment w:val="baseline"/>
        <w:rPr>
          <w:sz w:val="18"/>
          <w:szCs w:val="18"/>
        </w:rPr>
      </w:pPr>
      <w:r w:rsidRPr="00624174">
        <w:rPr>
          <w:sz w:val="28"/>
          <w:szCs w:val="28"/>
        </w:rPr>
        <w:t>к Административному регламенту </w:t>
      </w:r>
    </w:p>
    <w:p w14:paraId="4281014A" w14:textId="77777777" w:rsidR="0007779E" w:rsidRPr="00624174" w:rsidRDefault="0007779E" w:rsidP="0007779E">
      <w:pPr>
        <w:ind w:left="705"/>
        <w:jc w:val="right"/>
        <w:textAlignment w:val="baseline"/>
        <w:rPr>
          <w:sz w:val="18"/>
          <w:szCs w:val="18"/>
        </w:rPr>
      </w:pPr>
      <w:r w:rsidRPr="00624174">
        <w:rPr>
          <w:sz w:val="28"/>
          <w:szCs w:val="28"/>
        </w:rPr>
        <w:t>предоставления муниципальной услуги </w:t>
      </w:r>
    </w:p>
    <w:p w14:paraId="6A1B4939" w14:textId="77777777" w:rsidR="0007779E" w:rsidRPr="000579A8" w:rsidRDefault="0007779E" w:rsidP="0007779E">
      <w:pPr>
        <w:ind w:left="705"/>
        <w:jc w:val="right"/>
        <w:textAlignment w:val="baseline"/>
        <w:rPr>
          <w:sz w:val="28"/>
          <w:szCs w:val="28"/>
        </w:rPr>
      </w:pPr>
      <w:r w:rsidRPr="00624174">
        <w:rPr>
          <w:sz w:val="28"/>
          <w:szCs w:val="28"/>
        </w:rPr>
        <w:t>«</w:t>
      </w:r>
      <w:r w:rsidRPr="000579A8">
        <w:rPr>
          <w:sz w:val="28"/>
          <w:szCs w:val="28"/>
        </w:rPr>
        <w:t xml:space="preserve">Выдача градостроительных планов </w:t>
      </w:r>
    </w:p>
    <w:p w14:paraId="33D50BA4" w14:textId="77777777" w:rsidR="0007779E" w:rsidRPr="00624174" w:rsidRDefault="0007779E" w:rsidP="0007779E">
      <w:pPr>
        <w:ind w:left="705"/>
        <w:jc w:val="right"/>
        <w:textAlignment w:val="baseline"/>
        <w:rPr>
          <w:sz w:val="18"/>
          <w:szCs w:val="18"/>
        </w:rPr>
      </w:pPr>
      <w:r w:rsidRPr="000579A8">
        <w:rPr>
          <w:sz w:val="28"/>
          <w:szCs w:val="28"/>
        </w:rPr>
        <w:t>земельных участков</w:t>
      </w:r>
      <w:r w:rsidRPr="00624174">
        <w:rPr>
          <w:sz w:val="28"/>
          <w:szCs w:val="28"/>
        </w:rPr>
        <w:t>» </w:t>
      </w:r>
    </w:p>
    <w:p w14:paraId="0F2C56B1" w14:textId="77777777" w:rsidR="0007779E" w:rsidRPr="00624174" w:rsidRDefault="0007779E" w:rsidP="0007779E">
      <w:pPr>
        <w:ind w:left="705"/>
        <w:jc w:val="both"/>
        <w:textAlignment w:val="baseline"/>
        <w:rPr>
          <w:sz w:val="18"/>
          <w:szCs w:val="18"/>
        </w:rPr>
      </w:pPr>
      <w:r w:rsidRPr="00624174">
        <w:rPr>
          <w:sz w:val="28"/>
          <w:szCs w:val="28"/>
        </w:rPr>
        <w:t> </w:t>
      </w:r>
    </w:p>
    <w:p w14:paraId="33067C0C" w14:textId="77777777" w:rsidR="0007779E" w:rsidRPr="00624174" w:rsidRDefault="0007779E" w:rsidP="0007779E">
      <w:pPr>
        <w:ind w:left="705"/>
        <w:jc w:val="both"/>
        <w:textAlignment w:val="baseline"/>
        <w:rPr>
          <w:sz w:val="18"/>
          <w:szCs w:val="18"/>
        </w:rPr>
      </w:pPr>
      <w:r w:rsidRPr="00624174">
        <w:rPr>
          <w:sz w:val="28"/>
          <w:szCs w:val="28"/>
        </w:rPr>
        <w:t> </w:t>
      </w:r>
    </w:p>
    <w:p w14:paraId="1AD1B799" w14:textId="77777777" w:rsidR="0007779E" w:rsidRPr="00624174" w:rsidRDefault="0007779E" w:rsidP="0007779E">
      <w:pPr>
        <w:jc w:val="center"/>
        <w:textAlignment w:val="baseline"/>
        <w:rPr>
          <w:sz w:val="18"/>
          <w:szCs w:val="18"/>
        </w:rPr>
      </w:pPr>
      <w:r w:rsidRPr="00624174">
        <w:rPr>
          <w:b/>
          <w:bCs/>
          <w:sz w:val="28"/>
          <w:szCs w:val="28"/>
        </w:rPr>
        <w:t>Сведения</w:t>
      </w:r>
      <w:r w:rsidRPr="00624174">
        <w:rPr>
          <w:sz w:val="28"/>
          <w:szCs w:val="28"/>
        </w:rPr>
        <w:t> </w:t>
      </w:r>
    </w:p>
    <w:p w14:paraId="7A7D16E2" w14:textId="77777777" w:rsidR="0007779E" w:rsidRPr="00624174" w:rsidRDefault="0007779E" w:rsidP="0007779E">
      <w:pPr>
        <w:jc w:val="center"/>
        <w:textAlignment w:val="baseline"/>
        <w:rPr>
          <w:sz w:val="18"/>
          <w:szCs w:val="18"/>
        </w:rPr>
      </w:pPr>
      <w:r w:rsidRPr="00624174">
        <w:rPr>
          <w:b/>
          <w:bCs/>
          <w:sz w:val="28"/>
          <w:szCs w:val="28"/>
        </w:rPr>
        <w:t>о департаменте архитектуры и градостроительства</w:t>
      </w:r>
      <w:r w:rsidRPr="00624174">
        <w:rPr>
          <w:sz w:val="28"/>
          <w:szCs w:val="28"/>
        </w:rPr>
        <w:t> </w:t>
      </w:r>
    </w:p>
    <w:p w14:paraId="2BE3E60C" w14:textId="77777777" w:rsidR="0007779E" w:rsidRPr="00624174" w:rsidRDefault="0007779E" w:rsidP="0007779E">
      <w:pPr>
        <w:jc w:val="center"/>
        <w:textAlignment w:val="baseline"/>
        <w:rPr>
          <w:sz w:val="18"/>
          <w:szCs w:val="18"/>
        </w:rPr>
      </w:pPr>
      <w:r w:rsidRPr="00624174">
        <w:rPr>
          <w:b/>
          <w:bCs/>
          <w:sz w:val="28"/>
          <w:szCs w:val="28"/>
        </w:rPr>
        <w:t>администрации города Твери</w:t>
      </w:r>
      <w:r w:rsidRPr="00624174">
        <w:rPr>
          <w:sz w:val="28"/>
          <w:szCs w:val="28"/>
        </w:rPr>
        <w:t> </w:t>
      </w:r>
    </w:p>
    <w:p w14:paraId="60FD1D45" w14:textId="77777777" w:rsidR="0007779E" w:rsidRPr="00624174" w:rsidRDefault="0007779E" w:rsidP="0007779E">
      <w:pPr>
        <w:jc w:val="center"/>
        <w:textAlignment w:val="baseline"/>
        <w:rPr>
          <w:sz w:val="18"/>
          <w:szCs w:val="18"/>
        </w:rPr>
      </w:pPr>
      <w:r w:rsidRPr="00624174">
        <w:rPr>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1"/>
        <w:gridCol w:w="1622"/>
        <w:gridCol w:w="1485"/>
        <w:gridCol w:w="2077"/>
        <w:gridCol w:w="1985"/>
      </w:tblGrid>
      <w:tr w:rsidR="0007779E" w:rsidRPr="00624174" w14:paraId="02A7E1F7"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958C1C5" w14:textId="77777777" w:rsidR="0007779E" w:rsidRPr="00624174" w:rsidRDefault="0007779E" w:rsidP="00391F8F">
            <w:pPr>
              <w:jc w:val="center"/>
              <w:textAlignment w:val="baseline"/>
            </w:pPr>
            <w:r w:rsidRPr="00624174">
              <w:rPr>
                <w:sz w:val="28"/>
                <w:szCs w:val="28"/>
              </w:rPr>
              <w:t>Наименование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D0E9D61" w14:textId="77777777" w:rsidR="0007779E" w:rsidRPr="00624174" w:rsidRDefault="0007779E" w:rsidP="00391F8F">
            <w:pPr>
              <w:jc w:val="center"/>
              <w:textAlignment w:val="baseline"/>
            </w:pPr>
            <w:r w:rsidRPr="00624174">
              <w:rPr>
                <w:sz w:val="28"/>
                <w:szCs w:val="28"/>
              </w:rPr>
              <w:t>Почтовый адрес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04B83A8E" w14:textId="77777777" w:rsidR="0007779E" w:rsidRPr="00624174" w:rsidRDefault="0007779E" w:rsidP="00391F8F">
            <w:pPr>
              <w:jc w:val="center"/>
              <w:textAlignment w:val="baseline"/>
            </w:pPr>
            <w:r w:rsidRPr="00624174">
              <w:rPr>
                <w:sz w:val="28"/>
                <w:szCs w:val="28"/>
              </w:rPr>
              <w:t>Контактный телефон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AAB026C" w14:textId="77777777" w:rsidR="0007779E" w:rsidRPr="00624174" w:rsidRDefault="0007779E" w:rsidP="00391F8F">
            <w:pPr>
              <w:jc w:val="center"/>
              <w:textAlignment w:val="baseline"/>
            </w:pPr>
            <w:r w:rsidRPr="00624174">
              <w:rPr>
                <w:sz w:val="28"/>
                <w:szCs w:val="28"/>
              </w:rPr>
              <w:t>Адрес официального e-mail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7D88C2D8" w14:textId="77777777" w:rsidR="0007779E" w:rsidRPr="00624174" w:rsidRDefault="0007779E" w:rsidP="00391F8F">
            <w:pPr>
              <w:jc w:val="center"/>
              <w:textAlignment w:val="baseline"/>
            </w:pPr>
            <w:r w:rsidRPr="00624174">
              <w:rPr>
                <w:sz w:val="28"/>
                <w:szCs w:val="28"/>
              </w:rPr>
              <w:t>График работы </w:t>
            </w:r>
          </w:p>
        </w:tc>
      </w:tr>
      <w:tr w:rsidR="0007779E" w:rsidRPr="00624174" w14:paraId="4DE2C58E"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948031" w14:textId="77777777" w:rsidR="0007779E" w:rsidRPr="00624174" w:rsidRDefault="0007779E" w:rsidP="00391F8F">
            <w:pPr>
              <w:jc w:val="center"/>
              <w:textAlignment w:val="baseline"/>
            </w:pPr>
            <w:r w:rsidRPr="00624174">
              <w:rPr>
                <w:sz w:val="28"/>
                <w:szCs w:val="28"/>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506D23C" w14:textId="77777777" w:rsidR="0007779E" w:rsidRPr="00624174" w:rsidRDefault="0007779E" w:rsidP="00391F8F">
            <w:pPr>
              <w:jc w:val="center"/>
              <w:textAlignment w:val="baseline"/>
            </w:pPr>
            <w:r w:rsidRPr="00624174">
              <w:rPr>
                <w:sz w:val="28"/>
                <w:szCs w:val="28"/>
              </w:rPr>
              <w:t>2 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1BC3113" w14:textId="77777777" w:rsidR="0007779E" w:rsidRPr="00624174" w:rsidRDefault="0007779E" w:rsidP="00391F8F">
            <w:pPr>
              <w:jc w:val="center"/>
              <w:textAlignment w:val="baseline"/>
            </w:pPr>
            <w:r w:rsidRPr="00624174">
              <w:rPr>
                <w:sz w:val="28"/>
                <w:szCs w:val="28"/>
              </w:rPr>
              <w:t>3 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BB36140" w14:textId="77777777" w:rsidR="0007779E" w:rsidRPr="00624174" w:rsidRDefault="0007779E" w:rsidP="00391F8F">
            <w:pPr>
              <w:jc w:val="center"/>
              <w:textAlignment w:val="baseline"/>
            </w:pPr>
            <w:r w:rsidRPr="00624174">
              <w:rPr>
                <w:sz w:val="28"/>
                <w:szCs w:val="28"/>
              </w:rPr>
              <w:t>4 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BA68255" w14:textId="77777777" w:rsidR="0007779E" w:rsidRPr="00624174" w:rsidRDefault="0007779E" w:rsidP="00391F8F">
            <w:pPr>
              <w:jc w:val="center"/>
              <w:textAlignment w:val="baseline"/>
            </w:pPr>
            <w:r w:rsidRPr="00624174">
              <w:rPr>
                <w:sz w:val="28"/>
                <w:szCs w:val="28"/>
              </w:rPr>
              <w:t>5 </w:t>
            </w:r>
          </w:p>
        </w:tc>
      </w:tr>
      <w:tr w:rsidR="0007779E" w:rsidRPr="00624174" w14:paraId="7CC85B8D"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FC1A7CA" w14:textId="77777777" w:rsidR="0007779E" w:rsidRPr="00624174" w:rsidRDefault="0007779E" w:rsidP="00391F8F">
            <w:pPr>
              <w:jc w:val="both"/>
              <w:textAlignment w:val="baseline"/>
            </w:pPr>
            <w:r w:rsidRPr="00624174">
              <w:rPr>
                <w:sz w:val="28"/>
                <w:szCs w:val="28"/>
              </w:rPr>
              <w:t>Департамент архитектуры и градостроительства администрации города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34EA3A3" w14:textId="77777777" w:rsidR="0007779E" w:rsidRPr="00624174" w:rsidRDefault="0007779E" w:rsidP="00391F8F">
            <w:pPr>
              <w:jc w:val="center"/>
              <w:textAlignment w:val="baseline"/>
            </w:pPr>
            <w:r w:rsidRPr="00624174">
              <w:rPr>
                <w:sz w:val="28"/>
                <w:szCs w:val="28"/>
              </w:rPr>
              <w:t>170100, Российская Федерация, Тверская область, город Тверь, улица Советская, дом 11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AE860FB" w14:textId="77777777" w:rsidR="0007779E" w:rsidRPr="00624174" w:rsidRDefault="0007779E" w:rsidP="00391F8F">
            <w:pPr>
              <w:jc w:val="center"/>
              <w:textAlignment w:val="baseline"/>
            </w:pPr>
            <w:r w:rsidRPr="00624174">
              <w:rPr>
                <w:sz w:val="28"/>
                <w:szCs w:val="28"/>
              </w:rPr>
              <w:t>8 (4822) 32-09-30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FDD62F0" w14:textId="77777777" w:rsidR="0007779E" w:rsidRPr="00624174" w:rsidRDefault="0007779E" w:rsidP="00391F8F">
            <w:pPr>
              <w:jc w:val="center"/>
              <w:textAlignment w:val="baseline"/>
              <w:rPr>
                <w:lang w:val="en-US"/>
              </w:rPr>
            </w:pPr>
            <w:r w:rsidRPr="00624174">
              <w:rPr>
                <w:sz w:val="28"/>
                <w:szCs w:val="28"/>
              </w:rPr>
              <w:t>е</w:t>
            </w:r>
            <w:r w:rsidRPr="00624174">
              <w:rPr>
                <w:sz w:val="28"/>
                <w:szCs w:val="28"/>
                <w:lang w:val="en-US"/>
              </w:rPr>
              <w:t>-mail: das@adm.tver.ru.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7B295E49" w14:textId="77777777" w:rsidR="0007779E" w:rsidRPr="00624174" w:rsidRDefault="0007779E" w:rsidP="00391F8F">
            <w:pPr>
              <w:jc w:val="both"/>
              <w:textAlignment w:val="baseline"/>
            </w:pPr>
            <w:r w:rsidRPr="00624174">
              <w:rPr>
                <w:sz w:val="28"/>
                <w:szCs w:val="28"/>
              </w:rPr>
              <w:t>Понедельник - четверг: с 9.00 до 18.00; </w:t>
            </w:r>
          </w:p>
          <w:p w14:paraId="7D131332" w14:textId="77777777" w:rsidR="0007779E" w:rsidRPr="00624174" w:rsidRDefault="0007779E" w:rsidP="00391F8F">
            <w:pPr>
              <w:jc w:val="both"/>
              <w:textAlignment w:val="baseline"/>
            </w:pPr>
            <w:r w:rsidRPr="00624174">
              <w:rPr>
                <w:sz w:val="28"/>
                <w:szCs w:val="28"/>
              </w:rPr>
              <w:t>пятница: с 9.00 до 16.45; </w:t>
            </w:r>
          </w:p>
          <w:p w14:paraId="5FD46EF5" w14:textId="77777777" w:rsidR="0007779E" w:rsidRPr="00624174" w:rsidRDefault="0007779E" w:rsidP="00391F8F">
            <w:pPr>
              <w:jc w:val="both"/>
              <w:textAlignment w:val="baseline"/>
            </w:pPr>
            <w:r w:rsidRPr="00624174">
              <w:rPr>
                <w:sz w:val="28"/>
                <w:szCs w:val="28"/>
              </w:rPr>
              <w:t>перерыв на обед: с 13.00 до 13.45; </w:t>
            </w:r>
          </w:p>
          <w:p w14:paraId="73B18857" w14:textId="77777777" w:rsidR="0007779E" w:rsidRPr="00624174" w:rsidRDefault="0007779E" w:rsidP="00391F8F">
            <w:pPr>
              <w:jc w:val="both"/>
              <w:textAlignment w:val="baseline"/>
            </w:pPr>
            <w:r w:rsidRPr="00624174">
              <w:rPr>
                <w:sz w:val="28"/>
                <w:szCs w:val="28"/>
              </w:rPr>
              <w:t>выходные дни: суббота и воскресенье </w:t>
            </w:r>
          </w:p>
        </w:tc>
      </w:tr>
    </w:tbl>
    <w:p w14:paraId="2D6D2A6F" w14:textId="77777777" w:rsidR="0007779E" w:rsidRPr="00624174" w:rsidRDefault="0007779E" w:rsidP="0007779E">
      <w:pPr>
        <w:jc w:val="center"/>
        <w:textAlignment w:val="baseline"/>
        <w:rPr>
          <w:sz w:val="18"/>
          <w:szCs w:val="18"/>
        </w:rPr>
      </w:pPr>
      <w:r w:rsidRPr="00624174">
        <w:rPr>
          <w:sz w:val="28"/>
          <w:szCs w:val="28"/>
        </w:rPr>
        <w:t> </w:t>
      </w:r>
    </w:p>
    <w:p w14:paraId="5001A1B1" w14:textId="77777777" w:rsidR="0007779E" w:rsidRPr="00624174" w:rsidRDefault="0007779E" w:rsidP="0007779E">
      <w:pPr>
        <w:jc w:val="center"/>
        <w:textAlignment w:val="baseline"/>
        <w:rPr>
          <w:sz w:val="18"/>
          <w:szCs w:val="18"/>
        </w:rPr>
      </w:pPr>
      <w:r w:rsidRPr="00624174">
        <w:rPr>
          <w:sz w:val="28"/>
          <w:szCs w:val="28"/>
        </w:rPr>
        <w:t> </w:t>
      </w:r>
    </w:p>
    <w:p w14:paraId="69A4D412" w14:textId="77777777" w:rsidR="0007779E" w:rsidRPr="00624174" w:rsidRDefault="0007779E" w:rsidP="0007779E">
      <w:pPr>
        <w:jc w:val="center"/>
        <w:textAlignment w:val="baseline"/>
        <w:rPr>
          <w:sz w:val="18"/>
          <w:szCs w:val="18"/>
        </w:rPr>
      </w:pPr>
      <w:r w:rsidRPr="00624174">
        <w:rPr>
          <w:b/>
          <w:bCs/>
          <w:sz w:val="28"/>
          <w:szCs w:val="28"/>
        </w:rPr>
        <w:t>Сведения</w:t>
      </w:r>
      <w:r w:rsidRPr="00624174">
        <w:rPr>
          <w:sz w:val="28"/>
          <w:szCs w:val="28"/>
        </w:rPr>
        <w:t> </w:t>
      </w:r>
    </w:p>
    <w:p w14:paraId="7368AF65" w14:textId="77777777" w:rsidR="0007779E" w:rsidRPr="00624174" w:rsidRDefault="0007779E" w:rsidP="0007779E">
      <w:pPr>
        <w:jc w:val="center"/>
        <w:textAlignment w:val="baseline"/>
        <w:rPr>
          <w:sz w:val="18"/>
          <w:szCs w:val="18"/>
        </w:rPr>
      </w:pPr>
      <w:r w:rsidRPr="00624174">
        <w:rPr>
          <w:b/>
          <w:bCs/>
          <w:sz w:val="28"/>
          <w:szCs w:val="28"/>
        </w:rPr>
        <w:t>о государственном автономном учреждении Тверской</w:t>
      </w:r>
      <w:r w:rsidRPr="00624174">
        <w:rPr>
          <w:sz w:val="28"/>
          <w:szCs w:val="28"/>
        </w:rPr>
        <w:t> </w:t>
      </w:r>
    </w:p>
    <w:p w14:paraId="121DB55F" w14:textId="77777777" w:rsidR="0007779E" w:rsidRPr="00624174" w:rsidRDefault="0007779E" w:rsidP="0007779E">
      <w:pPr>
        <w:jc w:val="center"/>
        <w:textAlignment w:val="baseline"/>
        <w:rPr>
          <w:sz w:val="18"/>
          <w:szCs w:val="18"/>
        </w:rPr>
      </w:pPr>
      <w:r w:rsidRPr="00624174">
        <w:rPr>
          <w:b/>
          <w:bCs/>
          <w:sz w:val="28"/>
          <w:szCs w:val="28"/>
        </w:rPr>
        <w:t xml:space="preserve">области </w:t>
      </w:r>
      <w:r>
        <w:rPr>
          <w:b/>
          <w:bCs/>
          <w:sz w:val="28"/>
          <w:szCs w:val="28"/>
        </w:rPr>
        <w:t>«</w:t>
      </w:r>
      <w:r w:rsidRPr="00624174">
        <w:rPr>
          <w:b/>
          <w:bCs/>
          <w:sz w:val="28"/>
          <w:szCs w:val="28"/>
        </w:rPr>
        <w:t>Многофункциональный центр предоставления</w:t>
      </w:r>
      <w:r w:rsidRPr="00624174">
        <w:rPr>
          <w:sz w:val="28"/>
          <w:szCs w:val="28"/>
        </w:rPr>
        <w:t> </w:t>
      </w:r>
    </w:p>
    <w:p w14:paraId="18C3C4C5" w14:textId="77777777" w:rsidR="0007779E" w:rsidRPr="00624174" w:rsidRDefault="0007779E" w:rsidP="0007779E">
      <w:pPr>
        <w:jc w:val="center"/>
        <w:textAlignment w:val="baseline"/>
        <w:rPr>
          <w:sz w:val="18"/>
          <w:szCs w:val="18"/>
        </w:rPr>
      </w:pPr>
      <w:r w:rsidRPr="00624174">
        <w:rPr>
          <w:b/>
          <w:bCs/>
          <w:sz w:val="28"/>
          <w:szCs w:val="28"/>
        </w:rPr>
        <w:t>государственных и муниципальных услуг</w:t>
      </w:r>
      <w:r>
        <w:rPr>
          <w:b/>
          <w:bCs/>
          <w:sz w:val="28"/>
          <w:szCs w:val="28"/>
        </w:rPr>
        <w:t>»</w:t>
      </w:r>
    </w:p>
    <w:p w14:paraId="29608971" w14:textId="77777777" w:rsidR="0007779E" w:rsidRPr="00624174" w:rsidRDefault="0007779E" w:rsidP="0007779E">
      <w:pPr>
        <w:jc w:val="center"/>
        <w:textAlignment w:val="baseline"/>
        <w:rPr>
          <w:sz w:val="18"/>
          <w:szCs w:val="18"/>
        </w:rPr>
      </w:pPr>
      <w:r w:rsidRPr="00624174">
        <w:rPr>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1"/>
        <w:gridCol w:w="2256"/>
        <w:gridCol w:w="1364"/>
        <w:gridCol w:w="1583"/>
        <w:gridCol w:w="1536"/>
      </w:tblGrid>
      <w:tr w:rsidR="00E24DFB" w:rsidRPr="00624174" w14:paraId="314618DC"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7857FA6" w14:textId="77777777" w:rsidR="0007779E" w:rsidRPr="00624174" w:rsidRDefault="0007779E" w:rsidP="00391F8F">
            <w:pPr>
              <w:jc w:val="center"/>
              <w:textAlignment w:val="baseline"/>
            </w:pPr>
            <w:r w:rsidRPr="00624174">
              <w:rPr>
                <w:sz w:val="28"/>
                <w:szCs w:val="28"/>
              </w:rPr>
              <w:t>Наименование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77F0E12" w14:textId="77777777" w:rsidR="0007779E" w:rsidRPr="00624174" w:rsidRDefault="0007779E" w:rsidP="00391F8F">
            <w:pPr>
              <w:jc w:val="center"/>
              <w:textAlignment w:val="baseline"/>
            </w:pPr>
            <w:r w:rsidRPr="00624174">
              <w:rPr>
                <w:sz w:val="28"/>
                <w:szCs w:val="28"/>
              </w:rPr>
              <w:t>Почтовый адрес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04BB1AA" w14:textId="77777777" w:rsidR="0007779E" w:rsidRPr="00624174" w:rsidRDefault="0007779E" w:rsidP="00391F8F">
            <w:pPr>
              <w:jc w:val="center"/>
              <w:textAlignment w:val="baseline"/>
            </w:pPr>
            <w:r w:rsidRPr="00624174">
              <w:rPr>
                <w:sz w:val="28"/>
                <w:szCs w:val="28"/>
              </w:rPr>
              <w:t>Контактный телефон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2EB9A87" w14:textId="77777777" w:rsidR="0007779E" w:rsidRPr="00624174" w:rsidRDefault="0007779E" w:rsidP="00391F8F">
            <w:pPr>
              <w:jc w:val="center"/>
              <w:textAlignment w:val="baseline"/>
            </w:pPr>
            <w:r w:rsidRPr="00624174">
              <w:rPr>
                <w:sz w:val="28"/>
                <w:szCs w:val="28"/>
              </w:rPr>
              <w:t>Адрес официального сайта, e-mail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39409BB" w14:textId="77777777" w:rsidR="0007779E" w:rsidRPr="00624174" w:rsidRDefault="0007779E" w:rsidP="00391F8F">
            <w:pPr>
              <w:jc w:val="center"/>
              <w:textAlignment w:val="baseline"/>
            </w:pPr>
            <w:r w:rsidRPr="00624174">
              <w:rPr>
                <w:sz w:val="28"/>
                <w:szCs w:val="28"/>
              </w:rPr>
              <w:t>График работы </w:t>
            </w:r>
          </w:p>
        </w:tc>
      </w:tr>
      <w:tr w:rsidR="00E24DFB" w:rsidRPr="00624174" w14:paraId="6A882706"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934862A" w14:textId="77777777" w:rsidR="0007779E" w:rsidRPr="00624174" w:rsidRDefault="0007779E" w:rsidP="00391F8F">
            <w:pPr>
              <w:jc w:val="center"/>
              <w:textAlignment w:val="baseline"/>
            </w:pPr>
            <w:r w:rsidRPr="00624174">
              <w:rPr>
                <w:sz w:val="28"/>
                <w:szCs w:val="28"/>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F0BD5B9" w14:textId="77777777" w:rsidR="0007779E" w:rsidRPr="00624174" w:rsidRDefault="0007779E" w:rsidP="00391F8F">
            <w:pPr>
              <w:jc w:val="center"/>
              <w:textAlignment w:val="baseline"/>
            </w:pPr>
            <w:r w:rsidRPr="00624174">
              <w:rPr>
                <w:sz w:val="28"/>
                <w:szCs w:val="28"/>
              </w:rPr>
              <w:t>2 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2412D33B" w14:textId="77777777" w:rsidR="0007779E" w:rsidRPr="00624174" w:rsidRDefault="0007779E" w:rsidP="00391F8F">
            <w:pPr>
              <w:jc w:val="center"/>
              <w:textAlignment w:val="baseline"/>
            </w:pPr>
            <w:r w:rsidRPr="00624174">
              <w:rPr>
                <w:sz w:val="28"/>
                <w:szCs w:val="28"/>
              </w:rPr>
              <w:t>3 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13E3AAE" w14:textId="77777777" w:rsidR="0007779E" w:rsidRPr="00624174" w:rsidRDefault="0007779E" w:rsidP="00391F8F">
            <w:pPr>
              <w:jc w:val="center"/>
              <w:textAlignment w:val="baseline"/>
            </w:pPr>
            <w:r w:rsidRPr="00624174">
              <w:rPr>
                <w:sz w:val="28"/>
                <w:szCs w:val="28"/>
              </w:rPr>
              <w:t>4 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B5DDA2F" w14:textId="77777777" w:rsidR="0007779E" w:rsidRPr="00624174" w:rsidRDefault="0007779E" w:rsidP="00391F8F">
            <w:pPr>
              <w:jc w:val="center"/>
              <w:textAlignment w:val="baseline"/>
            </w:pPr>
            <w:r w:rsidRPr="00624174">
              <w:rPr>
                <w:sz w:val="28"/>
                <w:szCs w:val="28"/>
              </w:rPr>
              <w:t>5 </w:t>
            </w:r>
          </w:p>
        </w:tc>
      </w:tr>
      <w:tr w:rsidR="00E24DFB" w:rsidRPr="00624174" w14:paraId="0B814D32"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44DF058" w14:textId="77777777" w:rsidR="0007779E" w:rsidRPr="00624174" w:rsidRDefault="0007779E" w:rsidP="00391F8F">
            <w:pPr>
              <w:jc w:val="center"/>
              <w:textAlignment w:val="baseline"/>
            </w:pPr>
            <w:r w:rsidRPr="00624174">
              <w:rPr>
                <w:sz w:val="28"/>
                <w:szCs w:val="28"/>
              </w:rPr>
              <w:t xml:space="preserve">Филиал государственного автономного учреждения Тверской </w:t>
            </w:r>
            <w:r>
              <w:rPr>
                <w:sz w:val="28"/>
                <w:szCs w:val="28"/>
              </w:rPr>
              <w:t xml:space="preserve">области </w:t>
            </w:r>
            <w:r>
              <w:rPr>
                <w:sz w:val="28"/>
                <w:szCs w:val="28"/>
              </w:rPr>
              <w:lastRenderedPageBreak/>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1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3D0A074E" w14:textId="77777777" w:rsidR="0007779E" w:rsidRPr="00624174" w:rsidRDefault="0007779E" w:rsidP="00391F8F">
            <w:pPr>
              <w:jc w:val="center"/>
              <w:textAlignment w:val="baseline"/>
            </w:pPr>
            <w:r w:rsidRPr="00624174">
              <w:rPr>
                <w:sz w:val="28"/>
                <w:szCs w:val="28"/>
              </w:rPr>
              <w:lastRenderedPageBreak/>
              <w:t>170100, Тверская область, город Тверь, улица Трехсвятская, дом 6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4C72309" w14:textId="77777777" w:rsidR="0007779E" w:rsidRPr="00624174" w:rsidRDefault="0007779E" w:rsidP="00391F8F">
            <w:pPr>
              <w:jc w:val="center"/>
              <w:textAlignment w:val="baseline"/>
            </w:pPr>
            <w:r w:rsidRPr="00624174">
              <w:rPr>
                <w:sz w:val="28"/>
                <w:szCs w:val="28"/>
              </w:rPr>
              <w:t>(4822) 33-98-63, 33-98-24,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697F919" w14:textId="77777777" w:rsidR="0007779E" w:rsidRPr="00624174" w:rsidRDefault="0007779E" w:rsidP="00391F8F">
            <w:pPr>
              <w:textAlignment w:val="baseline"/>
            </w:pPr>
            <w:r w:rsidRPr="00624174">
              <w:rPr>
                <w:sz w:val="28"/>
                <w:szCs w:val="28"/>
              </w:rPr>
              <w:t>www.mfc-tver.ru </w:t>
            </w:r>
          </w:p>
          <w:p w14:paraId="2F3BEBFB" w14:textId="77777777" w:rsidR="0007779E" w:rsidRPr="00624174" w:rsidRDefault="0007779E" w:rsidP="00391F8F">
            <w:pPr>
              <w:textAlignment w:val="baseline"/>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8D8C2FE" w14:textId="77777777" w:rsidR="0007779E" w:rsidRPr="00624174" w:rsidRDefault="0007779E" w:rsidP="00391F8F">
            <w:pPr>
              <w:jc w:val="center"/>
              <w:textAlignment w:val="baseline"/>
            </w:pPr>
            <w:r w:rsidRPr="00624174">
              <w:rPr>
                <w:sz w:val="28"/>
                <w:szCs w:val="28"/>
              </w:rPr>
              <w:t>Понедельник - пятница: </w:t>
            </w:r>
          </w:p>
          <w:p w14:paraId="1EBD56B4" w14:textId="77777777" w:rsidR="0007779E" w:rsidRPr="00624174" w:rsidRDefault="0007779E" w:rsidP="00391F8F">
            <w:pPr>
              <w:jc w:val="center"/>
              <w:textAlignment w:val="baseline"/>
            </w:pPr>
            <w:r w:rsidRPr="00624174">
              <w:rPr>
                <w:sz w:val="28"/>
                <w:szCs w:val="28"/>
              </w:rPr>
              <w:t>8.00 - 20.00. </w:t>
            </w:r>
          </w:p>
          <w:p w14:paraId="60B3F55B" w14:textId="77777777" w:rsidR="0007779E" w:rsidRPr="00624174" w:rsidRDefault="0007779E" w:rsidP="00391F8F">
            <w:pPr>
              <w:jc w:val="center"/>
              <w:textAlignment w:val="baseline"/>
            </w:pPr>
            <w:r w:rsidRPr="00624174">
              <w:rPr>
                <w:sz w:val="28"/>
                <w:szCs w:val="28"/>
              </w:rPr>
              <w:t xml:space="preserve">Без перерыва на </w:t>
            </w:r>
            <w:r w:rsidRPr="00624174">
              <w:rPr>
                <w:sz w:val="28"/>
                <w:szCs w:val="28"/>
              </w:rPr>
              <w:lastRenderedPageBreak/>
              <w:t>обед. </w:t>
            </w:r>
          </w:p>
          <w:p w14:paraId="72D88636" w14:textId="77777777" w:rsidR="0007779E" w:rsidRPr="00624174" w:rsidRDefault="0007779E" w:rsidP="00391F8F">
            <w:pPr>
              <w:jc w:val="center"/>
              <w:textAlignment w:val="baseline"/>
            </w:pPr>
            <w:r w:rsidRPr="00624174">
              <w:rPr>
                <w:sz w:val="28"/>
                <w:szCs w:val="28"/>
              </w:rPr>
              <w:t>Суббота: </w:t>
            </w:r>
          </w:p>
          <w:p w14:paraId="77A1C3DE" w14:textId="77777777" w:rsidR="0007779E" w:rsidRPr="00624174" w:rsidRDefault="0007779E" w:rsidP="00391F8F">
            <w:pPr>
              <w:jc w:val="center"/>
              <w:textAlignment w:val="baseline"/>
            </w:pPr>
            <w:r w:rsidRPr="00624174">
              <w:rPr>
                <w:sz w:val="28"/>
                <w:szCs w:val="28"/>
              </w:rPr>
              <w:t>9.00 - 14.00. </w:t>
            </w:r>
          </w:p>
          <w:p w14:paraId="13E41E67" w14:textId="77777777" w:rsidR="0007779E" w:rsidRPr="00624174" w:rsidRDefault="0007779E" w:rsidP="00391F8F">
            <w:pPr>
              <w:jc w:val="center"/>
              <w:textAlignment w:val="baseline"/>
            </w:pPr>
            <w:r w:rsidRPr="00624174">
              <w:rPr>
                <w:sz w:val="28"/>
                <w:szCs w:val="28"/>
              </w:rPr>
              <w:t>Без перерыва на обед. </w:t>
            </w:r>
          </w:p>
          <w:p w14:paraId="316F078C" w14:textId="77777777" w:rsidR="0007779E" w:rsidRPr="00624174" w:rsidRDefault="0007779E" w:rsidP="00391F8F">
            <w:pPr>
              <w:jc w:val="center"/>
              <w:textAlignment w:val="baseline"/>
            </w:pPr>
            <w:r w:rsidRPr="00624174">
              <w:rPr>
                <w:sz w:val="28"/>
                <w:szCs w:val="28"/>
              </w:rPr>
              <w:t>Выходной: воскресенье </w:t>
            </w:r>
          </w:p>
        </w:tc>
      </w:tr>
      <w:tr w:rsidR="00E24DFB" w:rsidRPr="00624174" w14:paraId="67E8CD63"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A7B27A4" w14:textId="77777777" w:rsidR="0007779E" w:rsidRPr="00624174" w:rsidRDefault="0007779E" w:rsidP="00391F8F">
            <w:pPr>
              <w:jc w:val="center"/>
              <w:textAlignment w:val="baseline"/>
            </w:pPr>
            <w:r w:rsidRPr="00624174">
              <w:rPr>
                <w:sz w:val="28"/>
                <w:szCs w:val="28"/>
              </w:rPr>
              <w:lastRenderedPageBreak/>
              <w:t>Филиал государственного автономно</w:t>
            </w:r>
            <w:r>
              <w:rPr>
                <w:sz w:val="28"/>
                <w:szCs w:val="28"/>
              </w:rPr>
              <w:t>го учреждения Тверской области «</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2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1ACAC6C" w14:textId="77777777" w:rsidR="0007779E" w:rsidRPr="00624174" w:rsidRDefault="0007779E" w:rsidP="00391F8F">
            <w:pPr>
              <w:jc w:val="center"/>
              <w:textAlignment w:val="baseline"/>
            </w:pPr>
            <w:r w:rsidRPr="00624174">
              <w:rPr>
                <w:sz w:val="28"/>
                <w:szCs w:val="28"/>
              </w:rPr>
              <w:t>170003, Тверская область, город Тверь, Петербургское шоссе, д. 28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85F902A" w14:textId="77777777" w:rsidR="0007779E" w:rsidRPr="00624174" w:rsidRDefault="0007779E" w:rsidP="00391F8F">
            <w:pPr>
              <w:jc w:val="center"/>
              <w:textAlignment w:val="baseline"/>
            </w:pPr>
            <w:r w:rsidRPr="00624174">
              <w:rPr>
                <w:sz w:val="28"/>
                <w:szCs w:val="28"/>
              </w:rPr>
              <w:t>(4822) 36-07-20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52A686F" w14:textId="77777777" w:rsidR="0007779E" w:rsidRPr="00624174" w:rsidRDefault="0007779E" w:rsidP="00391F8F">
            <w:pPr>
              <w:textAlignment w:val="baseline"/>
            </w:pPr>
            <w:r w:rsidRPr="00624174">
              <w:rPr>
                <w:sz w:val="28"/>
                <w:szCs w:val="28"/>
              </w:rPr>
              <w:t>www.mfc-tver.ru </w:t>
            </w:r>
          </w:p>
          <w:p w14:paraId="06F5479D" w14:textId="77777777" w:rsidR="0007779E" w:rsidRPr="00624174" w:rsidRDefault="0007779E" w:rsidP="00391F8F">
            <w:pPr>
              <w:textAlignment w:val="baseline"/>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0AC90AFC" w14:textId="77777777" w:rsidR="0007779E" w:rsidRPr="00624174" w:rsidRDefault="0007779E" w:rsidP="00391F8F">
            <w:pPr>
              <w:jc w:val="center"/>
              <w:textAlignment w:val="baseline"/>
            </w:pPr>
            <w:r w:rsidRPr="00624174">
              <w:rPr>
                <w:sz w:val="28"/>
                <w:szCs w:val="28"/>
              </w:rPr>
              <w:t>Понедельник - пятница: </w:t>
            </w:r>
          </w:p>
          <w:p w14:paraId="5DB71AD2" w14:textId="77777777" w:rsidR="0007779E" w:rsidRPr="00624174" w:rsidRDefault="0007779E" w:rsidP="00391F8F">
            <w:pPr>
              <w:jc w:val="center"/>
              <w:textAlignment w:val="baseline"/>
            </w:pPr>
            <w:r w:rsidRPr="00624174">
              <w:rPr>
                <w:sz w:val="28"/>
                <w:szCs w:val="28"/>
              </w:rPr>
              <w:t>8.00 - 20.00. </w:t>
            </w:r>
          </w:p>
          <w:p w14:paraId="548CC9BF" w14:textId="77777777" w:rsidR="0007779E" w:rsidRPr="00624174" w:rsidRDefault="0007779E" w:rsidP="00391F8F">
            <w:pPr>
              <w:jc w:val="center"/>
              <w:textAlignment w:val="baseline"/>
            </w:pPr>
            <w:r w:rsidRPr="00624174">
              <w:rPr>
                <w:sz w:val="28"/>
                <w:szCs w:val="28"/>
              </w:rPr>
              <w:t>Суббота: </w:t>
            </w:r>
          </w:p>
          <w:p w14:paraId="38248DF6" w14:textId="77777777" w:rsidR="0007779E" w:rsidRPr="00624174" w:rsidRDefault="0007779E" w:rsidP="00391F8F">
            <w:pPr>
              <w:jc w:val="center"/>
              <w:textAlignment w:val="baseline"/>
            </w:pPr>
            <w:r w:rsidRPr="00624174">
              <w:rPr>
                <w:sz w:val="28"/>
                <w:szCs w:val="28"/>
              </w:rPr>
              <w:t>9.00 - 14.00. </w:t>
            </w:r>
          </w:p>
          <w:p w14:paraId="6D66ED95" w14:textId="77777777" w:rsidR="0007779E" w:rsidRPr="00624174" w:rsidRDefault="0007779E" w:rsidP="00391F8F">
            <w:pPr>
              <w:jc w:val="center"/>
              <w:textAlignment w:val="baseline"/>
            </w:pPr>
            <w:r w:rsidRPr="00624174">
              <w:rPr>
                <w:sz w:val="28"/>
                <w:szCs w:val="28"/>
              </w:rPr>
              <w:t>Без перерыва на обед. </w:t>
            </w:r>
          </w:p>
          <w:p w14:paraId="20B55774" w14:textId="77777777" w:rsidR="0007779E" w:rsidRPr="00624174" w:rsidRDefault="0007779E" w:rsidP="00391F8F">
            <w:pPr>
              <w:jc w:val="center"/>
              <w:textAlignment w:val="baseline"/>
            </w:pPr>
            <w:r w:rsidRPr="00624174">
              <w:rPr>
                <w:sz w:val="28"/>
                <w:szCs w:val="28"/>
              </w:rPr>
              <w:t>Выходной: воскресенье </w:t>
            </w:r>
          </w:p>
        </w:tc>
      </w:tr>
      <w:tr w:rsidR="00E24DFB" w:rsidRPr="00624174" w14:paraId="3A463D60"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91C3D68" w14:textId="77777777" w:rsidR="0007779E" w:rsidRPr="00624174" w:rsidRDefault="0007779E" w:rsidP="00391F8F">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3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B6CB4F1" w14:textId="3BC7D0A0" w:rsidR="0007779E" w:rsidRPr="00624174" w:rsidRDefault="0007779E" w:rsidP="005F2FDF">
            <w:pPr>
              <w:jc w:val="center"/>
              <w:textAlignment w:val="baseline"/>
            </w:pPr>
            <w:r w:rsidRPr="00624174">
              <w:rPr>
                <w:sz w:val="28"/>
                <w:szCs w:val="28"/>
              </w:rPr>
              <w:t>170</w:t>
            </w:r>
            <w:r w:rsidR="005F2FDF">
              <w:rPr>
                <w:sz w:val="28"/>
                <w:szCs w:val="28"/>
              </w:rPr>
              <w:t>016</w:t>
            </w:r>
            <w:r w:rsidRPr="00624174">
              <w:rPr>
                <w:sz w:val="28"/>
                <w:szCs w:val="28"/>
              </w:rPr>
              <w:t xml:space="preserve">, Тверская область, город Тверь, </w:t>
            </w:r>
            <w:r w:rsidR="00F05397">
              <w:rPr>
                <w:sz w:val="28"/>
                <w:szCs w:val="28"/>
              </w:rPr>
              <w:t>Бураш</w:t>
            </w:r>
            <w:r w:rsidR="005F2FDF">
              <w:rPr>
                <w:sz w:val="28"/>
                <w:szCs w:val="28"/>
              </w:rPr>
              <w:t>евское шоссе д. 16</w:t>
            </w:r>
            <w:r w:rsidRPr="00624174">
              <w:rPr>
                <w:sz w:val="28"/>
                <w:szCs w:val="28"/>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14666C8D" w14:textId="77777777" w:rsidR="0007779E" w:rsidRPr="00624174" w:rsidRDefault="0007779E" w:rsidP="00391F8F">
            <w:pPr>
              <w:jc w:val="center"/>
              <w:textAlignment w:val="baseline"/>
            </w:pPr>
            <w:r w:rsidRPr="00624174">
              <w:rPr>
                <w:sz w:val="28"/>
                <w:szCs w:val="28"/>
              </w:rPr>
              <w:t>(4822) 33-22-06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85F1F63" w14:textId="77777777" w:rsidR="0007779E" w:rsidRPr="00624174" w:rsidRDefault="0007779E" w:rsidP="00391F8F">
            <w:pPr>
              <w:textAlignment w:val="baseline"/>
            </w:pPr>
            <w:r w:rsidRPr="00624174">
              <w:rPr>
                <w:sz w:val="28"/>
                <w:szCs w:val="28"/>
              </w:rPr>
              <w:t>www.mfc-tver.ru </w:t>
            </w:r>
          </w:p>
          <w:p w14:paraId="3443DB5A" w14:textId="77777777" w:rsidR="0007779E" w:rsidRPr="00624174" w:rsidRDefault="0007779E" w:rsidP="00391F8F">
            <w:pPr>
              <w:textAlignment w:val="baseline"/>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A42E2FD" w14:textId="77777777" w:rsidR="0007779E" w:rsidRPr="00624174" w:rsidRDefault="0007779E" w:rsidP="00391F8F">
            <w:pPr>
              <w:jc w:val="center"/>
              <w:textAlignment w:val="baseline"/>
            </w:pPr>
            <w:r w:rsidRPr="00624174">
              <w:rPr>
                <w:sz w:val="28"/>
                <w:szCs w:val="28"/>
              </w:rPr>
              <w:t>Понедельник - пятница: </w:t>
            </w:r>
          </w:p>
          <w:p w14:paraId="630ACED6" w14:textId="77777777" w:rsidR="0007779E" w:rsidRPr="00624174" w:rsidRDefault="0007779E" w:rsidP="00391F8F">
            <w:pPr>
              <w:jc w:val="center"/>
              <w:textAlignment w:val="baseline"/>
            </w:pPr>
            <w:r w:rsidRPr="00624174">
              <w:rPr>
                <w:sz w:val="28"/>
                <w:szCs w:val="28"/>
              </w:rPr>
              <w:t>8.00 - 20.00. </w:t>
            </w:r>
          </w:p>
          <w:p w14:paraId="30ADDA29" w14:textId="77777777" w:rsidR="0007779E" w:rsidRPr="00624174" w:rsidRDefault="0007779E" w:rsidP="00391F8F">
            <w:pPr>
              <w:jc w:val="center"/>
              <w:textAlignment w:val="baseline"/>
            </w:pPr>
            <w:r w:rsidRPr="00624174">
              <w:rPr>
                <w:sz w:val="28"/>
                <w:szCs w:val="28"/>
              </w:rPr>
              <w:t>Суббота: </w:t>
            </w:r>
          </w:p>
          <w:p w14:paraId="18971862" w14:textId="77777777" w:rsidR="0007779E" w:rsidRPr="00624174" w:rsidRDefault="0007779E" w:rsidP="00391F8F">
            <w:pPr>
              <w:jc w:val="center"/>
              <w:textAlignment w:val="baseline"/>
            </w:pPr>
            <w:r w:rsidRPr="00624174">
              <w:rPr>
                <w:sz w:val="28"/>
                <w:szCs w:val="28"/>
              </w:rPr>
              <w:t>9.00 - 14.00. </w:t>
            </w:r>
          </w:p>
          <w:p w14:paraId="778F37FF" w14:textId="77777777" w:rsidR="0007779E" w:rsidRPr="00624174" w:rsidRDefault="0007779E" w:rsidP="00391F8F">
            <w:pPr>
              <w:jc w:val="center"/>
              <w:textAlignment w:val="baseline"/>
            </w:pPr>
            <w:r w:rsidRPr="00624174">
              <w:rPr>
                <w:sz w:val="28"/>
                <w:szCs w:val="28"/>
              </w:rPr>
              <w:t>Без перерыва на обед. </w:t>
            </w:r>
          </w:p>
          <w:p w14:paraId="4C642E04" w14:textId="77777777" w:rsidR="0007779E" w:rsidRPr="00624174" w:rsidRDefault="0007779E" w:rsidP="00391F8F">
            <w:pPr>
              <w:jc w:val="center"/>
              <w:textAlignment w:val="baseline"/>
            </w:pPr>
            <w:r w:rsidRPr="00624174">
              <w:rPr>
                <w:sz w:val="28"/>
                <w:szCs w:val="28"/>
              </w:rPr>
              <w:t>Выходной: воскресенье </w:t>
            </w:r>
          </w:p>
        </w:tc>
      </w:tr>
      <w:tr w:rsidR="00E24DFB" w:rsidRPr="00624174" w14:paraId="5BAB8826"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3AD5142" w14:textId="77777777" w:rsidR="0007779E" w:rsidRPr="00624174" w:rsidRDefault="0007779E" w:rsidP="00391F8F">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4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B133276" w14:textId="77777777" w:rsidR="0007779E" w:rsidRPr="00624174" w:rsidRDefault="0007779E" w:rsidP="00391F8F">
            <w:pPr>
              <w:jc w:val="center"/>
              <w:textAlignment w:val="baseline"/>
            </w:pPr>
            <w:r w:rsidRPr="00624174">
              <w:rPr>
                <w:sz w:val="28"/>
                <w:szCs w:val="28"/>
              </w:rPr>
              <w:t>170026, Тверская область, город Тверь, Комсомольский проспект, д. 4/4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A839868" w14:textId="77777777" w:rsidR="0007779E" w:rsidRPr="00624174" w:rsidRDefault="0007779E" w:rsidP="00391F8F">
            <w:pPr>
              <w:jc w:val="center"/>
              <w:textAlignment w:val="baseline"/>
            </w:pPr>
            <w:r w:rsidRPr="00624174">
              <w:rPr>
                <w:sz w:val="28"/>
                <w:szCs w:val="28"/>
              </w:rPr>
              <w:t>(4822) 78-17-38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57AA8D2" w14:textId="77777777" w:rsidR="0007779E" w:rsidRPr="00624174" w:rsidRDefault="0007779E" w:rsidP="00391F8F">
            <w:pPr>
              <w:textAlignment w:val="baseline"/>
            </w:pPr>
            <w:r w:rsidRPr="00624174">
              <w:rPr>
                <w:sz w:val="28"/>
                <w:szCs w:val="28"/>
              </w:rPr>
              <w:t>www.mfc-tver.ru </w:t>
            </w:r>
          </w:p>
          <w:p w14:paraId="3DAB4E5D" w14:textId="77777777" w:rsidR="0007779E" w:rsidRPr="00624174" w:rsidRDefault="0007779E" w:rsidP="00391F8F">
            <w:pPr>
              <w:textAlignment w:val="baseline"/>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FEA29F6" w14:textId="77777777" w:rsidR="0007779E" w:rsidRPr="00624174" w:rsidRDefault="0007779E" w:rsidP="00391F8F">
            <w:pPr>
              <w:jc w:val="center"/>
              <w:textAlignment w:val="baseline"/>
            </w:pPr>
            <w:r w:rsidRPr="00624174">
              <w:rPr>
                <w:sz w:val="28"/>
                <w:szCs w:val="28"/>
              </w:rPr>
              <w:t>Понедельник, вторник, четверг пятница: </w:t>
            </w:r>
          </w:p>
          <w:p w14:paraId="0558BCF4" w14:textId="77777777" w:rsidR="0007779E" w:rsidRPr="00624174" w:rsidRDefault="0007779E" w:rsidP="00391F8F">
            <w:pPr>
              <w:jc w:val="center"/>
              <w:textAlignment w:val="baseline"/>
            </w:pPr>
            <w:r w:rsidRPr="00624174">
              <w:rPr>
                <w:sz w:val="28"/>
                <w:szCs w:val="28"/>
              </w:rPr>
              <w:t>8.00 - 18.00. </w:t>
            </w:r>
          </w:p>
          <w:p w14:paraId="38559669" w14:textId="77777777" w:rsidR="0007779E" w:rsidRPr="00624174" w:rsidRDefault="0007779E" w:rsidP="00391F8F">
            <w:pPr>
              <w:jc w:val="center"/>
              <w:textAlignment w:val="baseline"/>
            </w:pPr>
            <w:r w:rsidRPr="00624174">
              <w:rPr>
                <w:sz w:val="28"/>
                <w:szCs w:val="28"/>
              </w:rPr>
              <w:t>Среда: </w:t>
            </w:r>
          </w:p>
          <w:p w14:paraId="467815B5" w14:textId="77777777" w:rsidR="0007779E" w:rsidRPr="00624174" w:rsidRDefault="0007779E" w:rsidP="00391F8F">
            <w:pPr>
              <w:jc w:val="center"/>
              <w:textAlignment w:val="baseline"/>
            </w:pPr>
            <w:r w:rsidRPr="00624174">
              <w:rPr>
                <w:sz w:val="28"/>
                <w:szCs w:val="28"/>
              </w:rPr>
              <w:t>8.00 - 20.00 </w:t>
            </w:r>
          </w:p>
          <w:p w14:paraId="07E5993F" w14:textId="77777777" w:rsidR="0007779E" w:rsidRPr="00624174" w:rsidRDefault="0007779E" w:rsidP="00391F8F">
            <w:pPr>
              <w:jc w:val="center"/>
              <w:textAlignment w:val="baseline"/>
            </w:pPr>
            <w:r w:rsidRPr="00624174">
              <w:rPr>
                <w:sz w:val="28"/>
                <w:szCs w:val="28"/>
              </w:rPr>
              <w:t>Суббота: </w:t>
            </w:r>
          </w:p>
          <w:p w14:paraId="0E34CD39" w14:textId="77777777" w:rsidR="0007779E" w:rsidRPr="00624174" w:rsidRDefault="0007779E" w:rsidP="00391F8F">
            <w:pPr>
              <w:jc w:val="center"/>
              <w:textAlignment w:val="baseline"/>
            </w:pPr>
            <w:r w:rsidRPr="00624174">
              <w:rPr>
                <w:sz w:val="28"/>
                <w:szCs w:val="28"/>
              </w:rPr>
              <w:t>9.00 - 14.00. </w:t>
            </w:r>
          </w:p>
          <w:p w14:paraId="1AB1B430" w14:textId="77777777" w:rsidR="0007779E" w:rsidRPr="00624174" w:rsidRDefault="0007779E" w:rsidP="00391F8F">
            <w:pPr>
              <w:jc w:val="center"/>
              <w:textAlignment w:val="baseline"/>
            </w:pPr>
            <w:r w:rsidRPr="00624174">
              <w:rPr>
                <w:sz w:val="28"/>
                <w:szCs w:val="28"/>
              </w:rPr>
              <w:t>Без перерыва на обед. </w:t>
            </w:r>
          </w:p>
          <w:p w14:paraId="2E5A5CEC" w14:textId="77777777" w:rsidR="0007779E" w:rsidRPr="00624174" w:rsidRDefault="0007779E" w:rsidP="00391F8F">
            <w:pPr>
              <w:jc w:val="center"/>
              <w:textAlignment w:val="baseline"/>
            </w:pPr>
            <w:r w:rsidRPr="00624174">
              <w:rPr>
                <w:sz w:val="28"/>
                <w:szCs w:val="28"/>
              </w:rPr>
              <w:t>Выходной: воскресенье </w:t>
            </w:r>
          </w:p>
        </w:tc>
      </w:tr>
      <w:tr w:rsidR="00E24DFB" w:rsidRPr="00624174" w14:paraId="4BA46E7A"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E92FF68" w14:textId="77777777" w:rsidR="0007779E" w:rsidRPr="00624174" w:rsidRDefault="0007779E" w:rsidP="00391F8F">
            <w:pPr>
              <w:jc w:val="center"/>
              <w:textAlignment w:val="baseline"/>
            </w:pPr>
            <w:r w:rsidRPr="00624174">
              <w:rPr>
                <w:sz w:val="28"/>
                <w:szCs w:val="28"/>
              </w:rPr>
              <w:lastRenderedPageBreak/>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5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85D1E4F" w14:textId="2A428A61" w:rsidR="0007779E" w:rsidRPr="00624174" w:rsidRDefault="0007779E" w:rsidP="005F2FDF">
            <w:pPr>
              <w:jc w:val="center"/>
              <w:textAlignment w:val="baseline"/>
            </w:pPr>
            <w:r w:rsidRPr="00624174">
              <w:rPr>
                <w:sz w:val="28"/>
                <w:szCs w:val="28"/>
              </w:rPr>
              <w:t>170100, Тверская область, г</w:t>
            </w:r>
            <w:r w:rsidR="005F2FDF">
              <w:rPr>
                <w:sz w:val="28"/>
                <w:szCs w:val="28"/>
              </w:rPr>
              <w:t>ород</w:t>
            </w:r>
            <w:r w:rsidRPr="00624174">
              <w:rPr>
                <w:sz w:val="28"/>
                <w:szCs w:val="28"/>
              </w:rPr>
              <w:t xml:space="preserve"> Тверь, </w:t>
            </w:r>
            <w:r w:rsidR="005F2FDF">
              <w:rPr>
                <w:sz w:val="28"/>
                <w:szCs w:val="28"/>
              </w:rPr>
              <w:t>Проспект Победы</w:t>
            </w:r>
            <w:r w:rsidRPr="00624174">
              <w:rPr>
                <w:sz w:val="28"/>
                <w:szCs w:val="28"/>
              </w:rPr>
              <w:t xml:space="preserve">, д. </w:t>
            </w:r>
            <w:r w:rsidR="005F2FDF">
              <w:rPr>
                <w:sz w:val="28"/>
                <w:szCs w:val="28"/>
              </w:rPr>
              <w:t>14</w:t>
            </w:r>
            <w:r w:rsidRPr="00624174">
              <w:rPr>
                <w:sz w:val="28"/>
                <w:szCs w:val="28"/>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7609B42" w14:textId="77777777" w:rsidR="0007779E" w:rsidRPr="00624174" w:rsidRDefault="0007779E" w:rsidP="00391F8F">
            <w:pPr>
              <w:jc w:val="center"/>
              <w:textAlignment w:val="baseline"/>
            </w:pPr>
            <w:r w:rsidRPr="00624174">
              <w:rPr>
                <w:sz w:val="28"/>
                <w:szCs w:val="28"/>
              </w:rPr>
              <w:t>(4822) 33-22-80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03115A9" w14:textId="77777777" w:rsidR="0007779E" w:rsidRPr="00624174" w:rsidRDefault="0007779E" w:rsidP="00391F8F">
            <w:pPr>
              <w:textAlignment w:val="baseline"/>
            </w:pPr>
            <w:r w:rsidRPr="00624174">
              <w:rPr>
                <w:sz w:val="28"/>
                <w:szCs w:val="28"/>
              </w:rPr>
              <w:t>www.mfc-tver.ru </w:t>
            </w:r>
          </w:p>
          <w:p w14:paraId="4618B056" w14:textId="77777777" w:rsidR="0007779E" w:rsidRPr="00624174" w:rsidRDefault="0007779E" w:rsidP="00391F8F">
            <w:pPr>
              <w:textAlignment w:val="baseline"/>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C88B7E3" w14:textId="77777777" w:rsidR="005F2FDF" w:rsidRPr="00624174" w:rsidRDefault="005F2FDF" w:rsidP="005F2FDF">
            <w:pPr>
              <w:jc w:val="center"/>
              <w:textAlignment w:val="baseline"/>
            </w:pPr>
            <w:r w:rsidRPr="00624174">
              <w:rPr>
                <w:sz w:val="28"/>
                <w:szCs w:val="28"/>
              </w:rPr>
              <w:t>Понедельник, вторник, четверг пятница: </w:t>
            </w:r>
          </w:p>
          <w:p w14:paraId="04035650" w14:textId="77777777" w:rsidR="005F2FDF" w:rsidRPr="00624174" w:rsidRDefault="005F2FDF" w:rsidP="005F2FDF">
            <w:pPr>
              <w:jc w:val="center"/>
              <w:textAlignment w:val="baseline"/>
            </w:pPr>
            <w:r w:rsidRPr="00624174">
              <w:rPr>
                <w:sz w:val="28"/>
                <w:szCs w:val="28"/>
              </w:rPr>
              <w:t>8.00 - 18.00. </w:t>
            </w:r>
          </w:p>
          <w:p w14:paraId="0F12DC2F" w14:textId="77777777" w:rsidR="005F2FDF" w:rsidRPr="00624174" w:rsidRDefault="005F2FDF" w:rsidP="005F2FDF">
            <w:pPr>
              <w:jc w:val="center"/>
              <w:textAlignment w:val="baseline"/>
            </w:pPr>
            <w:r w:rsidRPr="00624174">
              <w:rPr>
                <w:sz w:val="28"/>
                <w:szCs w:val="28"/>
              </w:rPr>
              <w:t>Среда: </w:t>
            </w:r>
          </w:p>
          <w:p w14:paraId="6195B57D" w14:textId="77777777" w:rsidR="005F2FDF" w:rsidRPr="00624174" w:rsidRDefault="005F2FDF" w:rsidP="005F2FDF">
            <w:pPr>
              <w:jc w:val="center"/>
              <w:textAlignment w:val="baseline"/>
            </w:pPr>
            <w:r w:rsidRPr="00624174">
              <w:rPr>
                <w:sz w:val="28"/>
                <w:szCs w:val="28"/>
              </w:rPr>
              <w:t>8.00 - 20.00 </w:t>
            </w:r>
          </w:p>
          <w:p w14:paraId="47606203" w14:textId="77777777" w:rsidR="005F2FDF" w:rsidRPr="00624174" w:rsidRDefault="005F2FDF" w:rsidP="005F2FDF">
            <w:pPr>
              <w:jc w:val="center"/>
              <w:textAlignment w:val="baseline"/>
            </w:pPr>
            <w:r w:rsidRPr="00624174">
              <w:rPr>
                <w:sz w:val="28"/>
                <w:szCs w:val="28"/>
              </w:rPr>
              <w:t>Суббота: </w:t>
            </w:r>
          </w:p>
          <w:p w14:paraId="579CF29E" w14:textId="77777777" w:rsidR="005F2FDF" w:rsidRPr="00624174" w:rsidRDefault="005F2FDF" w:rsidP="005F2FDF">
            <w:pPr>
              <w:jc w:val="center"/>
              <w:textAlignment w:val="baseline"/>
            </w:pPr>
            <w:r w:rsidRPr="00624174">
              <w:rPr>
                <w:sz w:val="28"/>
                <w:szCs w:val="28"/>
              </w:rPr>
              <w:t>9.00 - 14.00. </w:t>
            </w:r>
          </w:p>
          <w:p w14:paraId="3B1475F5" w14:textId="77777777" w:rsidR="005F2FDF" w:rsidRPr="00624174" w:rsidRDefault="005F2FDF" w:rsidP="005F2FDF">
            <w:pPr>
              <w:jc w:val="center"/>
              <w:textAlignment w:val="baseline"/>
            </w:pPr>
            <w:r w:rsidRPr="00624174">
              <w:rPr>
                <w:sz w:val="28"/>
                <w:szCs w:val="28"/>
              </w:rPr>
              <w:t>Без перерыва на обед. </w:t>
            </w:r>
          </w:p>
          <w:p w14:paraId="0B2CAAE3" w14:textId="35494CBF" w:rsidR="0007779E" w:rsidRPr="005F2FDF" w:rsidRDefault="005F2FDF" w:rsidP="005F2FDF">
            <w:pPr>
              <w:jc w:val="center"/>
              <w:textAlignment w:val="baseline"/>
              <w:rPr>
                <w:sz w:val="28"/>
                <w:szCs w:val="28"/>
              </w:rPr>
            </w:pPr>
            <w:r w:rsidRPr="00624174">
              <w:rPr>
                <w:sz w:val="28"/>
                <w:szCs w:val="28"/>
              </w:rPr>
              <w:t>Выходной: воскресенье </w:t>
            </w:r>
          </w:p>
        </w:tc>
      </w:tr>
      <w:tr w:rsidR="005F2FDF" w:rsidRPr="00624174" w14:paraId="73D6F7BF"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tcPr>
          <w:p w14:paraId="0D2A110F" w14:textId="7883DDF7" w:rsidR="005F2FDF" w:rsidRPr="00624174" w:rsidRDefault="005F2FDF" w:rsidP="005F2FDF">
            <w:pPr>
              <w:jc w:val="center"/>
              <w:textAlignment w:val="baseline"/>
              <w:rPr>
                <w:sz w:val="28"/>
                <w:szCs w:val="28"/>
              </w:rPr>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w:t>
            </w:r>
            <w:r>
              <w:rPr>
                <w:sz w:val="28"/>
                <w:szCs w:val="28"/>
              </w:rPr>
              <w:t>6</w:t>
            </w:r>
            <w:r w:rsidRPr="00624174">
              <w:rPr>
                <w:sz w:val="28"/>
                <w:szCs w:val="28"/>
              </w:rPr>
              <w:t xml:space="preserve">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tcPr>
          <w:p w14:paraId="21DD2B9E" w14:textId="45DD66DC" w:rsidR="005F2FDF" w:rsidRPr="00624174" w:rsidRDefault="005F2FDF" w:rsidP="005F2FDF">
            <w:pPr>
              <w:jc w:val="center"/>
              <w:textAlignment w:val="baseline"/>
              <w:rPr>
                <w:sz w:val="28"/>
                <w:szCs w:val="28"/>
              </w:rPr>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Двор Пролетарки</w:t>
            </w:r>
            <w:r w:rsidRPr="00624174">
              <w:rPr>
                <w:sz w:val="28"/>
                <w:szCs w:val="28"/>
              </w:rPr>
              <w:t xml:space="preserve">, д. </w:t>
            </w:r>
            <w:r>
              <w:rPr>
                <w:sz w:val="28"/>
                <w:szCs w:val="28"/>
              </w:rPr>
              <w:t>7</w:t>
            </w:r>
            <w:r w:rsidRPr="00624174">
              <w:rPr>
                <w:sz w:val="28"/>
                <w:szCs w:val="28"/>
              </w:rPr>
              <w:t> </w:t>
            </w:r>
          </w:p>
        </w:tc>
        <w:tc>
          <w:tcPr>
            <w:tcW w:w="1470" w:type="dxa"/>
            <w:tcBorders>
              <w:top w:val="single" w:sz="6" w:space="0" w:color="auto"/>
              <w:left w:val="single" w:sz="6" w:space="0" w:color="auto"/>
              <w:bottom w:val="single" w:sz="6" w:space="0" w:color="auto"/>
              <w:right w:val="single" w:sz="6" w:space="0" w:color="auto"/>
            </w:tcBorders>
            <w:shd w:val="clear" w:color="auto" w:fill="auto"/>
          </w:tcPr>
          <w:p w14:paraId="3CDF0498" w14:textId="07C3E6D1" w:rsidR="005F2FDF" w:rsidRPr="00624174" w:rsidRDefault="005F2FDF" w:rsidP="005F2FDF">
            <w:pPr>
              <w:jc w:val="center"/>
              <w:textAlignment w:val="baseline"/>
              <w:rPr>
                <w:sz w:val="28"/>
                <w:szCs w:val="28"/>
              </w:rPr>
            </w:pPr>
            <w:r w:rsidRPr="00624174">
              <w:rPr>
                <w:sz w:val="28"/>
                <w:szCs w:val="28"/>
              </w:rPr>
              <w:t xml:space="preserve">(4822) </w:t>
            </w:r>
            <w:r>
              <w:rPr>
                <w:sz w:val="28"/>
                <w:szCs w:val="28"/>
              </w:rPr>
              <w:t>78</w:t>
            </w:r>
            <w:r w:rsidRPr="00624174">
              <w:rPr>
                <w:sz w:val="28"/>
                <w:szCs w:val="28"/>
              </w:rPr>
              <w:t>-</w:t>
            </w:r>
            <w:r>
              <w:rPr>
                <w:sz w:val="28"/>
                <w:szCs w:val="28"/>
              </w:rPr>
              <w:t>71</w:t>
            </w:r>
            <w:r w:rsidRPr="00624174">
              <w:rPr>
                <w:sz w:val="28"/>
                <w:szCs w:val="28"/>
              </w:rPr>
              <w:t>-</w:t>
            </w:r>
            <w:r>
              <w:rPr>
                <w:sz w:val="28"/>
                <w:szCs w:val="28"/>
              </w:rPr>
              <w:t>88</w:t>
            </w:r>
            <w:r w:rsidRPr="00624174">
              <w:rPr>
                <w:sz w:val="28"/>
                <w:szCs w:val="28"/>
              </w:rPr>
              <w:t> </w:t>
            </w:r>
          </w:p>
        </w:tc>
        <w:tc>
          <w:tcPr>
            <w:tcW w:w="1920" w:type="dxa"/>
            <w:tcBorders>
              <w:top w:val="single" w:sz="6" w:space="0" w:color="auto"/>
              <w:left w:val="single" w:sz="6" w:space="0" w:color="auto"/>
              <w:bottom w:val="single" w:sz="6" w:space="0" w:color="auto"/>
              <w:right w:val="single" w:sz="6" w:space="0" w:color="auto"/>
            </w:tcBorders>
            <w:shd w:val="clear" w:color="auto" w:fill="auto"/>
          </w:tcPr>
          <w:p w14:paraId="5D954F0B" w14:textId="77777777" w:rsidR="005F2FDF" w:rsidRPr="00624174" w:rsidRDefault="005F2FDF" w:rsidP="005F2FDF">
            <w:pPr>
              <w:textAlignment w:val="baseline"/>
            </w:pPr>
            <w:r w:rsidRPr="00624174">
              <w:rPr>
                <w:sz w:val="28"/>
                <w:szCs w:val="28"/>
              </w:rPr>
              <w:t>www.mfc-tver.ru </w:t>
            </w:r>
          </w:p>
          <w:p w14:paraId="52C01DE6" w14:textId="44063801" w:rsidR="005F2FDF" w:rsidRPr="00624174" w:rsidRDefault="005F2FDF" w:rsidP="005F2FDF">
            <w:pPr>
              <w:textAlignment w:val="baseline"/>
              <w:rPr>
                <w:sz w:val="28"/>
                <w:szCs w:val="28"/>
              </w:rPr>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tcPr>
          <w:p w14:paraId="1967ADD6" w14:textId="2BE8F136" w:rsidR="00E24DFB" w:rsidRPr="00E24DFB" w:rsidRDefault="00E24DFB" w:rsidP="00E24DFB">
            <w:pPr>
              <w:jc w:val="center"/>
              <w:textAlignment w:val="baseline"/>
            </w:pPr>
            <w:r w:rsidRPr="00624174">
              <w:rPr>
                <w:sz w:val="28"/>
                <w:szCs w:val="28"/>
              </w:rPr>
              <w:t>Понедельник, вторник</w:t>
            </w:r>
            <w:r>
              <w:rPr>
                <w:sz w:val="28"/>
                <w:szCs w:val="28"/>
              </w:rPr>
              <w:t xml:space="preserve">: </w:t>
            </w:r>
            <w:r w:rsidRPr="00624174">
              <w:rPr>
                <w:sz w:val="28"/>
                <w:szCs w:val="28"/>
              </w:rPr>
              <w:t>8.00 - 18.00.</w:t>
            </w:r>
          </w:p>
          <w:p w14:paraId="2EF324D0" w14:textId="227A813B" w:rsidR="00E24DFB" w:rsidRPr="00624174" w:rsidRDefault="00E24DFB" w:rsidP="00E24DFB">
            <w:pPr>
              <w:jc w:val="center"/>
              <w:textAlignment w:val="baseline"/>
            </w:pPr>
            <w:r>
              <w:rPr>
                <w:sz w:val="28"/>
                <w:szCs w:val="28"/>
              </w:rPr>
              <w:t xml:space="preserve">Среда: </w:t>
            </w:r>
            <w:r w:rsidRPr="00624174">
              <w:rPr>
                <w:sz w:val="28"/>
                <w:szCs w:val="28"/>
              </w:rPr>
              <w:t xml:space="preserve">8.00 - </w:t>
            </w:r>
            <w:r>
              <w:rPr>
                <w:sz w:val="28"/>
                <w:szCs w:val="28"/>
              </w:rPr>
              <w:t>20</w:t>
            </w:r>
            <w:r w:rsidRPr="00624174">
              <w:rPr>
                <w:sz w:val="28"/>
                <w:szCs w:val="28"/>
              </w:rPr>
              <w:t>.00.</w:t>
            </w:r>
          </w:p>
          <w:p w14:paraId="23E4BE5D" w14:textId="50BC7B64" w:rsidR="00E24DFB" w:rsidRPr="00624174" w:rsidRDefault="00E24DFB" w:rsidP="00E24DFB">
            <w:pPr>
              <w:jc w:val="center"/>
              <w:textAlignment w:val="baseline"/>
            </w:pPr>
            <w:r w:rsidRPr="00624174">
              <w:rPr>
                <w:sz w:val="28"/>
                <w:szCs w:val="28"/>
              </w:rPr>
              <w:t>Четверг</w:t>
            </w:r>
            <w:r>
              <w:rPr>
                <w:sz w:val="28"/>
                <w:szCs w:val="28"/>
              </w:rPr>
              <w:t>,</w:t>
            </w:r>
            <w:r w:rsidRPr="00624174">
              <w:rPr>
                <w:sz w:val="28"/>
                <w:szCs w:val="28"/>
              </w:rPr>
              <w:t xml:space="preserve"> пятница:</w:t>
            </w:r>
            <w:r>
              <w:rPr>
                <w:sz w:val="28"/>
                <w:szCs w:val="28"/>
              </w:rPr>
              <w:t xml:space="preserve"> </w:t>
            </w:r>
            <w:r w:rsidRPr="00624174">
              <w:rPr>
                <w:sz w:val="28"/>
                <w:szCs w:val="28"/>
              </w:rPr>
              <w:t>8.00 - 18.00.</w:t>
            </w:r>
          </w:p>
          <w:p w14:paraId="3548F854" w14:textId="5CEE9EDC" w:rsidR="00E24DFB" w:rsidRPr="00624174" w:rsidRDefault="00E24DFB" w:rsidP="00E24DFB">
            <w:pPr>
              <w:jc w:val="center"/>
              <w:textAlignment w:val="baseline"/>
            </w:pPr>
            <w:r w:rsidRPr="00624174">
              <w:rPr>
                <w:sz w:val="28"/>
                <w:szCs w:val="28"/>
              </w:rPr>
              <w:t>Суббота:</w:t>
            </w:r>
          </w:p>
          <w:p w14:paraId="4B6B6C7B" w14:textId="49513763" w:rsidR="00E24DFB" w:rsidRPr="00624174" w:rsidRDefault="00E24DFB" w:rsidP="00E24DFB">
            <w:pPr>
              <w:jc w:val="center"/>
              <w:textAlignment w:val="baseline"/>
            </w:pPr>
            <w:r w:rsidRPr="00624174">
              <w:rPr>
                <w:sz w:val="28"/>
                <w:szCs w:val="28"/>
              </w:rPr>
              <w:t>9.00 - 14.00.</w:t>
            </w:r>
          </w:p>
          <w:p w14:paraId="732D8CD6" w14:textId="4BC6A628" w:rsidR="00E24DFB" w:rsidRPr="00624174" w:rsidRDefault="00E24DFB" w:rsidP="00E24DFB">
            <w:pPr>
              <w:jc w:val="center"/>
              <w:textAlignment w:val="baseline"/>
            </w:pPr>
            <w:r w:rsidRPr="00624174">
              <w:rPr>
                <w:sz w:val="28"/>
                <w:szCs w:val="28"/>
              </w:rPr>
              <w:t>Без перерыва на обед.</w:t>
            </w:r>
          </w:p>
          <w:p w14:paraId="2F47E2DD" w14:textId="3580EBFF" w:rsidR="005F2FDF" w:rsidRPr="00624174" w:rsidRDefault="00E24DFB" w:rsidP="00E24DFB">
            <w:pPr>
              <w:jc w:val="center"/>
              <w:textAlignment w:val="baseline"/>
              <w:rPr>
                <w:sz w:val="28"/>
                <w:szCs w:val="28"/>
              </w:rPr>
            </w:pPr>
            <w:r w:rsidRPr="00624174">
              <w:rPr>
                <w:sz w:val="28"/>
                <w:szCs w:val="28"/>
              </w:rPr>
              <w:t>Выходной: воскресенье </w:t>
            </w:r>
          </w:p>
        </w:tc>
      </w:tr>
    </w:tbl>
    <w:p w14:paraId="531F08F5" w14:textId="1B5A8CE7" w:rsidR="0007779E" w:rsidRDefault="0007779E" w:rsidP="0007779E">
      <w:pPr>
        <w:jc w:val="right"/>
        <w:rPr>
          <w:b/>
          <w:sz w:val="28"/>
          <w:szCs w:val="28"/>
        </w:rPr>
      </w:pPr>
      <w:r w:rsidRPr="0007779E">
        <w:rPr>
          <w:b/>
          <w:color w:val="FFFFFF" w:themeColor="background1"/>
          <w:sz w:val="28"/>
          <w:szCs w:val="28"/>
        </w:rPr>
        <w:t>.</w:t>
      </w:r>
      <w:r>
        <w:rPr>
          <w:b/>
          <w:sz w:val="28"/>
          <w:szCs w:val="28"/>
        </w:rPr>
        <w:t>».</w:t>
      </w:r>
    </w:p>
    <w:p w14:paraId="442BC0FB" w14:textId="77777777" w:rsidR="00560978" w:rsidRDefault="00560978">
      <w:pPr>
        <w:spacing w:after="160" w:line="259" w:lineRule="auto"/>
        <w:rPr>
          <w:b/>
          <w:sz w:val="28"/>
          <w:szCs w:val="28"/>
        </w:rPr>
      </w:pPr>
    </w:p>
    <w:p w14:paraId="2E442628" w14:textId="2826FD74" w:rsidR="00937B08" w:rsidRDefault="00E755D0" w:rsidP="00937B08">
      <w:pPr>
        <w:jc w:val="both"/>
        <w:rPr>
          <w:sz w:val="28"/>
          <w:szCs w:val="28"/>
        </w:rPr>
      </w:pPr>
      <w:r>
        <w:rPr>
          <w:sz w:val="28"/>
          <w:szCs w:val="28"/>
        </w:rPr>
        <w:t>Начальник</w:t>
      </w:r>
      <w:r w:rsidR="00937B08">
        <w:rPr>
          <w:sz w:val="28"/>
          <w:szCs w:val="28"/>
        </w:rPr>
        <w:t xml:space="preserve"> департамента</w:t>
      </w:r>
    </w:p>
    <w:p w14:paraId="07788960" w14:textId="363AEE3C" w:rsidR="00937B08" w:rsidRDefault="00937B08" w:rsidP="00937B08">
      <w:pPr>
        <w:rPr>
          <w:sz w:val="28"/>
          <w:szCs w:val="28"/>
        </w:rPr>
      </w:pPr>
      <w:r>
        <w:rPr>
          <w:sz w:val="28"/>
          <w:szCs w:val="28"/>
        </w:rPr>
        <w:t>архитектуры и градостроительства</w:t>
      </w:r>
      <w:r>
        <w:rPr>
          <w:sz w:val="28"/>
          <w:szCs w:val="28"/>
        </w:rPr>
        <w:tab/>
      </w:r>
      <w:r>
        <w:rPr>
          <w:sz w:val="28"/>
          <w:szCs w:val="28"/>
        </w:rPr>
        <w:tab/>
      </w:r>
      <w:r>
        <w:rPr>
          <w:sz w:val="28"/>
          <w:szCs w:val="28"/>
        </w:rPr>
        <w:tab/>
      </w:r>
      <w:r>
        <w:rPr>
          <w:sz w:val="28"/>
          <w:szCs w:val="28"/>
        </w:rPr>
        <w:tab/>
      </w:r>
      <w:r>
        <w:rPr>
          <w:sz w:val="28"/>
          <w:szCs w:val="28"/>
        </w:rPr>
        <w:tab/>
        <w:t xml:space="preserve">         А.Е. Жоголев</w:t>
      </w:r>
    </w:p>
    <w:p w14:paraId="68A78FC5" w14:textId="7E2F1802" w:rsidR="0007779E" w:rsidRDefault="0007779E">
      <w:pPr>
        <w:spacing w:after="160" w:line="259" w:lineRule="auto"/>
        <w:rPr>
          <w:b/>
          <w:sz w:val="28"/>
          <w:szCs w:val="28"/>
        </w:rPr>
      </w:pPr>
      <w:r>
        <w:rPr>
          <w:b/>
          <w:sz w:val="28"/>
          <w:szCs w:val="28"/>
        </w:rPr>
        <w:br w:type="page"/>
      </w:r>
    </w:p>
    <w:p w14:paraId="6FB8EED3" w14:textId="77777777" w:rsidR="0007779E" w:rsidRDefault="0007779E" w:rsidP="007828C3">
      <w:pPr>
        <w:rPr>
          <w:b/>
          <w:sz w:val="28"/>
          <w:szCs w:val="28"/>
        </w:rPr>
      </w:pPr>
    </w:p>
    <w:p w14:paraId="1E0E49DB" w14:textId="006F911F" w:rsidR="007828C3" w:rsidRPr="00E501DA" w:rsidRDefault="007828C3" w:rsidP="007828C3">
      <w:pPr>
        <w:rPr>
          <w:b/>
          <w:sz w:val="28"/>
          <w:szCs w:val="28"/>
        </w:rPr>
      </w:pPr>
      <w:r w:rsidRPr="00E501DA">
        <w:rPr>
          <w:b/>
          <w:sz w:val="28"/>
          <w:szCs w:val="28"/>
        </w:rPr>
        <w:t>Согласовано:</w:t>
      </w:r>
    </w:p>
    <w:p w14:paraId="3CF2D8B6" w14:textId="77777777" w:rsidR="007828C3" w:rsidRDefault="007828C3" w:rsidP="007828C3">
      <w:pPr>
        <w:rPr>
          <w:sz w:val="28"/>
          <w:szCs w:val="28"/>
        </w:rPr>
      </w:pPr>
    </w:p>
    <w:p w14:paraId="52AF8F7B" w14:textId="77777777" w:rsidR="007828C3" w:rsidRDefault="007828C3" w:rsidP="007828C3">
      <w:pPr>
        <w:pStyle w:val="a7"/>
        <w:jc w:val="both"/>
        <w:rPr>
          <w:rFonts w:ascii="Times New Roman" w:hAnsi="Times New Roman"/>
          <w:sz w:val="28"/>
          <w:szCs w:val="28"/>
        </w:rPr>
      </w:pPr>
      <w:r>
        <w:rPr>
          <w:rFonts w:ascii="Times New Roman" w:hAnsi="Times New Roman"/>
          <w:sz w:val="28"/>
          <w:szCs w:val="28"/>
        </w:rPr>
        <w:t>П</w:t>
      </w:r>
      <w:r w:rsidRPr="00A54233">
        <w:rPr>
          <w:rFonts w:ascii="Times New Roman" w:hAnsi="Times New Roman"/>
          <w:sz w:val="28"/>
          <w:szCs w:val="28"/>
        </w:rPr>
        <w:t>ерв</w:t>
      </w:r>
      <w:r>
        <w:rPr>
          <w:rFonts w:ascii="Times New Roman" w:hAnsi="Times New Roman"/>
          <w:sz w:val="28"/>
          <w:szCs w:val="28"/>
        </w:rPr>
        <w:t>ый</w:t>
      </w:r>
      <w:r w:rsidRPr="00A54233">
        <w:rPr>
          <w:rFonts w:ascii="Times New Roman" w:hAnsi="Times New Roman"/>
          <w:sz w:val="28"/>
          <w:szCs w:val="28"/>
        </w:rPr>
        <w:t xml:space="preserve"> заместител</w:t>
      </w:r>
      <w:r>
        <w:rPr>
          <w:rFonts w:ascii="Times New Roman" w:hAnsi="Times New Roman"/>
          <w:sz w:val="28"/>
          <w:szCs w:val="28"/>
        </w:rPr>
        <w:t>ь</w:t>
      </w:r>
      <w:r w:rsidRPr="00A54233">
        <w:rPr>
          <w:rFonts w:ascii="Times New Roman" w:hAnsi="Times New Roman"/>
          <w:sz w:val="28"/>
          <w:szCs w:val="28"/>
        </w:rPr>
        <w:t xml:space="preserve"> Главы</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А.В. Жучков</w:t>
      </w:r>
    </w:p>
    <w:p w14:paraId="1BAA77B9" w14:textId="77777777" w:rsidR="007828C3" w:rsidRPr="00C76D0D" w:rsidRDefault="007828C3" w:rsidP="007828C3">
      <w:pPr>
        <w:pStyle w:val="a7"/>
        <w:jc w:val="both"/>
        <w:rPr>
          <w:rFonts w:ascii="Times New Roman" w:hAnsi="Times New Roman"/>
          <w:sz w:val="28"/>
          <w:szCs w:val="28"/>
        </w:rPr>
      </w:pPr>
      <w:r>
        <w:rPr>
          <w:rFonts w:ascii="Times New Roman" w:hAnsi="Times New Roman"/>
          <w:sz w:val="28"/>
          <w:szCs w:val="28"/>
        </w:rPr>
        <w:t>Администрации города Твери</w:t>
      </w:r>
      <w:r w:rsidRPr="00E2168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1688">
        <w:rPr>
          <w:rFonts w:ascii="Times New Roman" w:hAnsi="Times New Roman"/>
          <w:sz w:val="28"/>
          <w:szCs w:val="28"/>
        </w:rPr>
        <w:t>«___»_____</w:t>
      </w:r>
      <w:r>
        <w:rPr>
          <w:rFonts w:ascii="Times New Roman" w:hAnsi="Times New Roman"/>
          <w:sz w:val="28"/>
          <w:szCs w:val="28"/>
        </w:rPr>
        <w:t>_</w:t>
      </w:r>
      <w:r w:rsidRPr="00E21688">
        <w:rPr>
          <w:rFonts w:ascii="Times New Roman" w:hAnsi="Times New Roman"/>
          <w:sz w:val="28"/>
          <w:szCs w:val="28"/>
        </w:rPr>
        <w:t>_20</w:t>
      </w:r>
      <w:r w:rsidR="00671E7A">
        <w:rPr>
          <w:rFonts w:ascii="Times New Roman" w:hAnsi="Times New Roman"/>
          <w:sz w:val="28"/>
          <w:szCs w:val="28"/>
        </w:rPr>
        <w:t>20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669FAEA" w14:textId="77777777" w:rsidR="007828C3" w:rsidRDefault="007828C3" w:rsidP="007828C3">
      <w:pPr>
        <w:rPr>
          <w:sz w:val="28"/>
          <w:szCs w:val="28"/>
        </w:rPr>
      </w:pPr>
      <w:r>
        <w:rPr>
          <w:sz w:val="28"/>
          <w:szCs w:val="28"/>
        </w:rPr>
        <w:t xml:space="preserve">И.о. заместителя Главы </w:t>
      </w:r>
    </w:p>
    <w:p w14:paraId="5EE070AD" w14:textId="77777777" w:rsidR="007828C3" w:rsidRDefault="007828C3" w:rsidP="007828C3">
      <w:pPr>
        <w:rPr>
          <w:sz w:val="28"/>
          <w:szCs w:val="28"/>
        </w:rPr>
      </w:pPr>
      <w:r>
        <w:rPr>
          <w:sz w:val="28"/>
          <w:szCs w:val="28"/>
        </w:rPr>
        <w:t xml:space="preserve">Администрации города Твери, </w:t>
      </w:r>
    </w:p>
    <w:p w14:paraId="7BEDD929" w14:textId="77777777" w:rsidR="007828C3" w:rsidRDefault="007828C3" w:rsidP="007828C3">
      <w:pPr>
        <w:rPr>
          <w:sz w:val="28"/>
          <w:szCs w:val="28"/>
        </w:rPr>
      </w:pPr>
      <w:r>
        <w:rPr>
          <w:sz w:val="28"/>
          <w:szCs w:val="28"/>
        </w:rPr>
        <w:t>начальник управления</w:t>
      </w:r>
      <w:r>
        <w:rPr>
          <w:sz w:val="28"/>
          <w:szCs w:val="28"/>
        </w:rPr>
        <w:tab/>
      </w:r>
    </w:p>
    <w:p w14:paraId="2508A71D" w14:textId="77777777" w:rsidR="007828C3" w:rsidRDefault="007828C3" w:rsidP="007828C3">
      <w:pPr>
        <w:rPr>
          <w:sz w:val="28"/>
          <w:szCs w:val="28"/>
        </w:rPr>
      </w:pPr>
      <w:r>
        <w:rPr>
          <w:sz w:val="28"/>
          <w:szCs w:val="28"/>
        </w:rPr>
        <w:t>организационно-контрольной работы</w:t>
      </w:r>
      <w:r>
        <w:rPr>
          <w:sz w:val="28"/>
          <w:szCs w:val="28"/>
        </w:rPr>
        <w:tab/>
      </w:r>
      <w:r>
        <w:rPr>
          <w:sz w:val="28"/>
          <w:szCs w:val="28"/>
        </w:rPr>
        <w:tab/>
      </w:r>
      <w:r>
        <w:rPr>
          <w:sz w:val="28"/>
          <w:szCs w:val="28"/>
        </w:rPr>
        <w:tab/>
      </w:r>
      <w:r>
        <w:rPr>
          <w:sz w:val="28"/>
          <w:szCs w:val="28"/>
        </w:rPr>
        <w:tab/>
        <w:t xml:space="preserve">Е.А. Микляева </w:t>
      </w:r>
      <w:r w:rsidR="009B6351">
        <w:rPr>
          <w:sz w:val="28"/>
          <w:szCs w:val="28"/>
        </w:rPr>
        <w:t>А</w:t>
      </w:r>
      <w:r>
        <w:rPr>
          <w:sz w:val="28"/>
          <w:szCs w:val="28"/>
        </w:rPr>
        <w:t xml:space="preserve">дминистрации города Твери </w:t>
      </w:r>
      <w:r>
        <w:rPr>
          <w:sz w:val="28"/>
          <w:szCs w:val="28"/>
        </w:rPr>
        <w:tab/>
      </w:r>
      <w:r>
        <w:rPr>
          <w:sz w:val="28"/>
          <w:szCs w:val="28"/>
        </w:rPr>
        <w:tab/>
      </w:r>
      <w:r>
        <w:rPr>
          <w:sz w:val="28"/>
          <w:szCs w:val="28"/>
        </w:rPr>
        <w:tab/>
      </w:r>
      <w:r>
        <w:rPr>
          <w:sz w:val="28"/>
          <w:szCs w:val="28"/>
        </w:rPr>
        <w:tab/>
      </w:r>
      <w:r>
        <w:rPr>
          <w:sz w:val="28"/>
          <w:szCs w:val="28"/>
        </w:rPr>
        <w:tab/>
        <w:t>«___»_______20</w:t>
      </w:r>
      <w:r w:rsidR="00671E7A">
        <w:rPr>
          <w:sz w:val="28"/>
          <w:szCs w:val="28"/>
        </w:rPr>
        <w:t>20</w:t>
      </w:r>
    </w:p>
    <w:p w14:paraId="0FB78278" w14:textId="77777777" w:rsidR="007828C3" w:rsidRDefault="007828C3" w:rsidP="007828C3">
      <w:pPr>
        <w:pStyle w:val="a9"/>
        <w:ind w:left="0"/>
        <w:jc w:val="both"/>
        <w:rPr>
          <w:sz w:val="28"/>
          <w:szCs w:val="28"/>
        </w:rPr>
      </w:pPr>
    </w:p>
    <w:p w14:paraId="5105FAE3" w14:textId="653468EC" w:rsidR="00552BDA" w:rsidRDefault="00552BDA" w:rsidP="00552BDA">
      <w:pPr>
        <w:rPr>
          <w:rFonts w:eastAsia="Calibri"/>
          <w:sz w:val="28"/>
          <w:szCs w:val="28"/>
        </w:rPr>
      </w:pPr>
      <w:r>
        <w:rPr>
          <w:rFonts w:eastAsia="Calibri"/>
          <w:sz w:val="28"/>
          <w:szCs w:val="28"/>
        </w:rPr>
        <w:t xml:space="preserve">Начальник правового управления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 И.М. Вуймина</w:t>
      </w:r>
    </w:p>
    <w:p w14:paraId="6D76B3AC" w14:textId="446A168D" w:rsidR="00552BDA" w:rsidRDefault="00552BDA" w:rsidP="00552BDA">
      <w:pPr>
        <w:jc w:val="both"/>
        <w:rPr>
          <w:sz w:val="28"/>
          <w:szCs w:val="28"/>
        </w:rPr>
      </w:pPr>
      <w:r>
        <w:rPr>
          <w:rFonts w:eastAsia="Calibri"/>
          <w:sz w:val="28"/>
          <w:szCs w:val="28"/>
        </w:rPr>
        <w:t xml:space="preserve">Администрации города Твери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 </w:t>
      </w:r>
      <w:r>
        <w:rPr>
          <w:sz w:val="28"/>
          <w:szCs w:val="28"/>
        </w:rPr>
        <w:t>«____»______2020</w:t>
      </w:r>
      <w:r>
        <w:rPr>
          <w:rFonts w:eastAsia="Calibri"/>
          <w:sz w:val="28"/>
          <w:szCs w:val="28"/>
        </w:rPr>
        <w:t xml:space="preserve">        </w:t>
      </w:r>
    </w:p>
    <w:p w14:paraId="1FC39945" w14:textId="34EFFFBB" w:rsidR="007828C3" w:rsidRDefault="00671E7A" w:rsidP="00552BDA">
      <w:pPr>
        <w:pStyle w:val="a9"/>
        <w:ind w:left="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4ACDE3A2" w14:textId="77777777" w:rsidR="007828C3" w:rsidRDefault="007828C3" w:rsidP="007828C3">
      <w:pPr>
        <w:rPr>
          <w:rFonts w:eastAsia="Calibri"/>
          <w:sz w:val="28"/>
          <w:szCs w:val="28"/>
        </w:rPr>
      </w:pPr>
      <w:r>
        <w:rPr>
          <w:rFonts w:eastAsia="Calibri"/>
          <w:sz w:val="28"/>
          <w:szCs w:val="28"/>
        </w:rPr>
        <w:t xml:space="preserve">Начальник департамента </w:t>
      </w:r>
    </w:p>
    <w:p w14:paraId="096547B4" w14:textId="77777777" w:rsidR="007828C3" w:rsidRDefault="005C0AEF" w:rsidP="007828C3">
      <w:pPr>
        <w:rPr>
          <w:rFonts w:eastAsia="Calibri"/>
          <w:sz w:val="28"/>
          <w:szCs w:val="28"/>
        </w:rPr>
      </w:pPr>
      <w:r>
        <w:rPr>
          <w:rFonts w:eastAsia="Calibri"/>
          <w:sz w:val="28"/>
          <w:szCs w:val="28"/>
        </w:rPr>
        <w:t>а</w:t>
      </w:r>
      <w:r w:rsidR="00671E7A">
        <w:rPr>
          <w:rFonts w:eastAsia="Calibri"/>
          <w:sz w:val="28"/>
          <w:szCs w:val="28"/>
        </w:rPr>
        <w:t xml:space="preserve">рхитектуры и градостроительства </w:t>
      </w:r>
      <w:r w:rsidR="007828C3">
        <w:rPr>
          <w:rFonts w:eastAsia="Calibri"/>
          <w:sz w:val="28"/>
          <w:szCs w:val="28"/>
        </w:rPr>
        <w:t xml:space="preserve"> </w:t>
      </w:r>
      <w:r w:rsidR="007828C3">
        <w:rPr>
          <w:rFonts w:eastAsia="Calibri"/>
          <w:sz w:val="28"/>
          <w:szCs w:val="28"/>
        </w:rPr>
        <w:tab/>
      </w:r>
      <w:r w:rsidR="007828C3">
        <w:rPr>
          <w:rFonts w:eastAsia="Calibri"/>
          <w:sz w:val="28"/>
          <w:szCs w:val="28"/>
        </w:rPr>
        <w:tab/>
      </w:r>
      <w:r w:rsidR="007828C3">
        <w:rPr>
          <w:rFonts w:eastAsia="Calibri"/>
          <w:sz w:val="28"/>
          <w:szCs w:val="28"/>
        </w:rPr>
        <w:tab/>
      </w:r>
      <w:r w:rsidR="007828C3">
        <w:rPr>
          <w:rFonts w:eastAsia="Calibri"/>
          <w:sz w:val="28"/>
          <w:szCs w:val="28"/>
        </w:rPr>
        <w:tab/>
      </w:r>
      <w:r w:rsidR="00671E7A">
        <w:rPr>
          <w:rFonts w:eastAsia="Calibri"/>
          <w:sz w:val="28"/>
          <w:szCs w:val="28"/>
        </w:rPr>
        <w:t>А.Е. Жоголев</w:t>
      </w:r>
      <w:r w:rsidR="007828C3">
        <w:rPr>
          <w:rFonts w:eastAsia="Calibri"/>
          <w:sz w:val="28"/>
          <w:szCs w:val="28"/>
        </w:rPr>
        <w:t xml:space="preserve"> </w:t>
      </w:r>
    </w:p>
    <w:p w14:paraId="4686AB86" w14:textId="77777777" w:rsidR="007828C3" w:rsidRDefault="007828C3" w:rsidP="007828C3">
      <w:pPr>
        <w:rPr>
          <w:rFonts w:eastAsia="Calibri"/>
          <w:sz w:val="28"/>
          <w:szCs w:val="28"/>
        </w:rPr>
      </w:pPr>
      <w:r>
        <w:rPr>
          <w:rFonts w:eastAsia="Calibri"/>
          <w:sz w:val="28"/>
          <w:szCs w:val="28"/>
        </w:rPr>
        <w:t xml:space="preserve">администрации города Твери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Pr="00822C35">
        <w:rPr>
          <w:rFonts w:eastAsia="Calibri"/>
          <w:sz w:val="28"/>
          <w:szCs w:val="28"/>
        </w:rPr>
        <w:t>«___»_______20</w:t>
      </w:r>
      <w:r w:rsidR="00671E7A">
        <w:rPr>
          <w:rFonts w:eastAsia="Calibri"/>
          <w:sz w:val="28"/>
          <w:szCs w:val="28"/>
        </w:rPr>
        <w:t>20</w:t>
      </w:r>
    </w:p>
    <w:p w14:paraId="4DDB06B8" w14:textId="77777777" w:rsidR="00560978" w:rsidRDefault="00560978" w:rsidP="007828C3">
      <w:pPr>
        <w:rPr>
          <w:rFonts w:eastAsia="Calibri"/>
          <w:sz w:val="28"/>
          <w:szCs w:val="28"/>
        </w:rPr>
      </w:pPr>
    </w:p>
    <w:p w14:paraId="0310F8D7" w14:textId="77777777" w:rsidR="00560978" w:rsidRDefault="00560978" w:rsidP="00560978">
      <w:pPr>
        <w:rPr>
          <w:rFonts w:eastAsia="Calibri"/>
          <w:sz w:val="28"/>
          <w:szCs w:val="28"/>
        </w:rPr>
      </w:pPr>
      <w:r>
        <w:rPr>
          <w:rFonts w:eastAsia="Calibri"/>
          <w:sz w:val="28"/>
          <w:szCs w:val="28"/>
        </w:rPr>
        <w:t xml:space="preserve">Начальник департамента </w:t>
      </w:r>
    </w:p>
    <w:p w14:paraId="3D271291" w14:textId="2C0DB223" w:rsidR="00560978" w:rsidRDefault="00560978" w:rsidP="00560978">
      <w:pPr>
        <w:rPr>
          <w:rFonts w:eastAsia="Calibri"/>
          <w:sz w:val="28"/>
          <w:szCs w:val="28"/>
        </w:rPr>
      </w:pPr>
      <w:r>
        <w:rPr>
          <w:sz w:val="28"/>
          <w:szCs w:val="28"/>
        </w:rPr>
        <w:t>экономического развития</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П.С Петров</w:t>
      </w:r>
    </w:p>
    <w:p w14:paraId="1F0022F1" w14:textId="77777777" w:rsidR="00560978" w:rsidRDefault="00560978" w:rsidP="00560978">
      <w:pPr>
        <w:rPr>
          <w:rFonts w:eastAsia="Calibri"/>
          <w:sz w:val="28"/>
          <w:szCs w:val="28"/>
        </w:rPr>
      </w:pPr>
      <w:r>
        <w:rPr>
          <w:rFonts w:eastAsia="Calibri"/>
          <w:sz w:val="28"/>
          <w:szCs w:val="28"/>
        </w:rPr>
        <w:t xml:space="preserve">администрации города Твери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Pr="00822C35">
        <w:rPr>
          <w:rFonts w:eastAsia="Calibri"/>
          <w:sz w:val="28"/>
          <w:szCs w:val="28"/>
        </w:rPr>
        <w:t>«___»_______20</w:t>
      </w:r>
      <w:r>
        <w:rPr>
          <w:rFonts w:eastAsia="Calibri"/>
          <w:sz w:val="28"/>
          <w:szCs w:val="28"/>
        </w:rPr>
        <w:t>20</w:t>
      </w:r>
    </w:p>
    <w:p w14:paraId="669DA240" w14:textId="77777777" w:rsidR="00560978" w:rsidRPr="00822C35" w:rsidRDefault="00560978" w:rsidP="007828C3">
      <w:pPr>
        <w:rPr>
          <w:rFonts w:eastAsia="Calibri"/>
          <w:sz w:val="28"/>
          <w:szCs w:val="28"/>
        </w:rPr>
      </w:pPr>
    </w:p>
    <w:p w14:paraId="0562CB0E" w14:textId="77777777" w:rsidR="00E11CFD" w:rsidRDefault="00E11CFD" w:rsidP="00E11CFD">
      <w:pPr>
        <w:rPr>
          <w:sz w:val="28"/>
          <w:szCs w:val="28"/>
        </w:rPr>
      </w:pPr>
    </w:p>
    <w:p w14:paraId="34CE0A41" w14:textId="77777777" w:rsidR="007828C3" w:rsidRDefault="007828C3" w:rsidP="007828C3">
      <w:pPr>
        <w:rPr>
          <w:sz w:val="28"/>
          <w:szCs w:val="28"/>
        </w:rPr>
      </w:pPr>
    </w:p>
    <w:p w14:paraId="1DC6176A" w14:textId="77777777" w:rsidR="007828C3" w:rsidRDefault="007828C3" w:rsidP="007828C3">
      <w:pPr>
        <w:rPr>
          <w:sz w:val="28"/>
          <w:szCs w:val="28"/>
        </w:rPr>
      </w:pPr>
      <w:r w:rsidRPr="00270B36">
        <w:rPr>
          <w:sz w:val="28"/>
          <w:szCs w:val="28"/>
        </w:rPr>
        <w:t>Список рассылки:</w:t>
      </w:r>
    </w:p>
    <w:p w14:paraId="62EBF3C5" w14:textId="77777777" w:rsidR="007828C3" w:rsidRPr="00270B36" w:rsidRDefault="007828C3" w:rsidP="007828C3">
      <w:pPr>
        <w:rPr>
          <w:sz w:val="28"/>
          <w:szCs w:val="28"/>
        </w:rPr>
      </w:pPr>
    </w:p>
    <w:p w14:paraId="1578586D" w14:textId="77777777" w:rsidR="007828C3" w:rsidRPr="00270B36" w:rsidRDefault="007828C3" w:rsidP="007828C3">
      <w:pPr>
        <w:rPr>
          <w:sz w:val="28"/>
          <w:szCs w:val="28"/>
        </w:rPr>
      </w:pPr>
      <w:r>
        <w:rPr>
          <w:sz w:val="28"/>
          <w:szCs w:val="28"/>
        </w:rPr>
        <w:t xml:space="preserve">Департамент </w:t>
      </w:r>
      <w:r w:rsidR="00671E7A">
        <w:rPr>
          <w:sz w:val="28"/>
          <w:szCs w:val="28"/>
        </w:rPr>
        <w:t>архитектуры и градостроительства</w:t>
      </w:r>
      <w:r>
        <w:rPr>
          <w:sz w:val="28"/>
          <w:szCs w:val="28"/>
        </w:rPr>
        <w:t xml:space="preserve"> – 2 экз.</w:t>
      </w:r>
    </w:p>
    <w:p w14:paraId="7F4C55D0" w14:textId="77777777" w:rsidR="007828C3" w:rsidRPr="00270B36" w:rsidRDefault="007828C3" w:rsidP="007828C3">
      <w:pPr>
        <w:rPr>
          <w:sz w:val="28"/>
          <w:szCs w:val="28"/>
        </w:rPr>
      </w:pPr>
      <w:r>
        <w:rPr>
          <w:sz w:val="28"/>
          <w:szCs w:val="28"/>
        </w:rPr>
        <w:t xml:space="preserve">Департамент экономического развития </w:t>
      </w:r>
      <w:r w:rsidRPr="00270B36">
        <w:rPr>
          <w:sz w:val="28"/>
          <w:szCs w:val="28"/>
        </w:rPr>
        <w:t>– 1 экз.</w:t>
      </w:r>
    </w:p>
    <w:p w14:paraId="0E0F1174" w14:textId="77777777" w:rsidR="007828C3" w:rsidRDefault="008B18C8" w:rsidP="007828C3">
      <w:pPr>
        <w:rPr>
          <w:sz w:val="28"/>
          <w:szCs w:val="28"/>
        </w:rPr>
      </w:pPr>
      <w:r>
        <w:rPr>
          <w:sz w:val="28"/>
          <w:szCs w:val="28"/>
        </w:rPr>
        <w:t>Отдел</w:t>
      </w:r>
      <w:r w:rsidR="007828C3">
        <w:rPr>
          <w:sz w:val="28"/>
          <w:szCs w:val="28"/>
        </w:rPr>
        <w:t xml:space="preserve"> информации</w:t>
      </w:r>
      <w:r>
        <w:rPr>
          <w:sz w:val="28"/>
          <w:szCs w:val="28"/>
        </w:rPr>
        <w:t xml:space="preserve"> и аналитики</w:t>
      </w:r>
      <w:r w:rsidR="007828C3">
        <w:rPr>
          <w:sz w:val="28"/>
          <w:szCs w:val="28"/>
        </w:rPr>
        <w:t xml:space="preserve"> -</w:t>
      </w:r>
      <w:r w:rsidR="007828C3" w:rsidRPr="00F47634">
        <w:rPr>
          <w:sz w:val="28"/>
          <w:szCs w:val="28"/>
        </w:rPr>
        <w:t xml:space="preserve"> 1 экз.</w:t>
      </w:r>
    </w:p>
    <w:p w14:paraId="0065B11F" w14:textId="77777777" w:rsidR="007828C3" w:rsidRPr="00F47634" w:rsidRDefault="008B18C8" w:rsidP="007828C3">
      <w:pPr>
        <w:rPr>
          <w:sz w:val="28"/>
          <w:szCs w:val="28"/>
        </w:rPr>
      </w:pPr>
      <w:r>
        <w:rPr>
          <w:sz w:val="28"/>
          <w:szCs w:val="28"/>
        </w:rPr>
        <w:t>Отдел</w:t>
      </w:r>
      <w:r w:rsidR="007828C3">
        <w:rPr>
          <w:sz w:val="28"/>
          <w:szCs w:val="28"/>
        </w:rPr>
        <w:t xml:space="preserve"> информационных ресурсов и технологий -</w:t>
      </w:r>
      <w:r w:rsidR="007828C3" w:rsidRPr="00F47634">
        <w:rPr>
          <w:sz w:val="28"/>
          <w:szCs w:val="28"/>
        </w:rPr>
        <w:t xml:space="preserve"> 1 экз.</w:t>
      </w:r>
    </w:p>
    <w:p w14:paraId="6D98A12B" w14:textId="77777777" w:rsidR="007828C3" w:rsidRPr="00F47634" w:rsidRDefault="007828C3" w:rsidP="007828C3">
      <w:pPr>
        <w:rPr>
          <w:sz w:val="28"/>
          <w:szCs w:val="28"/>
        </w:rPr>
      </w:pPr>
    </w:p>
    <w:p w14:paraId="2946DB82" w14:textId="77777777" w:rsidR="007828C3" w:rsidRPr="00270B36" w:rsidRDefault="007828C3" w:rsidP="007828C3">
      <w:pPr>
        <w:rPr>
          <w:sz w:val="28"/>
          <w:szCs w:val="28"/>
        </w:rPr>
      </w:pPr>
    </w:p>
    <w:p w14:paraId="7655D588" w14:textId="77777777" w:rsidR="007828C3" w:rsidRDefault="007828C3" w:rsidP="007828C3">
      <w:pPr>
        <w:jc w:val="both"/>
        <w:rPr>
          <w:sz w:val="28"/>
          <w:szCs w:val="28"/>
        </w:rPr>
      </w:pPr>
      <w:r>
        <w:rPr>
          <w:sz w:val="28"/>
          <w:szCs w:val="28"/>
        </w:rPr>
        <w:t>Подготовил:</w:t>
      </w:r>
    </w:p>
    <w:p w14:paraId="2304AA6C" w14:textId="77777777" w:rsidR="00671E7A" w:rsidRDefault="007828C3" w:rsidP="007828C3">
      <w:pPr>
        <w:jc w:val="both"/>
        <w:rPr>
          <w:sz w:val="28"/>
          <w:szCs w:val="28"/>
        </w:rPr>
      </w:pPr>
      <w:r>
        <w:rPr>
          <w:sz w:val="28"/>
          <w:szCs w:val="28"/>
        </w:rPr>
        <w:t xml:space="preserve">Главный специалист </w:t>
      </w:r>
      <w:r w:rsidR="00671E7A">
        <w:rPr>
          <w:sz w:val="28"/>
          <w:szCs w:val="28"/>
        </w:rPr>
        <w:t xml:space="preserve">отдела нормотворческой деятельности и правовой экспертизы документов правового управления </w:t>
      </w:r>
      <w:r w:rsidR="005C0AEF">
        <w:rPr>
          <w:sz w:val="28"/>
          <w:szCs w:val="28"/>
        </w:rPr>
        <w:t>А</w:t>
      </w:r>
      <w:r w:rsidR="00671E7A">
        <w:rPr>
          <w:sz w:val="28"/>
          <w:szCs w:val="28"/>
        </w:rPr>
        <w:t xml:space="preserve">дминистрации города Твери </w:t>
      </w:r>
    </w:p>
    <w:p w14:paraId="3659CF11" w14:textId="77777777" w:rsidR="007828C3" w:rsidRDefault="007828C3" w:rsidP="007828C3">
      <w:pPr>
        <w:jc w:val="both"/>
        <w:rPr>
          <w:sz w:val="28"/>
          <w:szCs w:val="28"/>
        </w:rPr>
      </w:pPr>
      <w:r>
        <w:rPr>
          <w:sz w:val="28"/>
          <w:szCs w:val="28"/>
        </w:rPr>
        <w:t>А.</w:t>
      </w:r>
      <w:r w:rsidR="00671E7A">
        <w:rPr>
          <w:sz w:val="28"/>
          <w:szCs w:val="28"/>
        </w:rPr>
        <w:t>В. Мухин</w:t>
      </w:r>
    </w:p>
    <w:p w14:paraId="7124221D" w14:textId="77777777" w:rsidR="007828C3" w:rsidRDefault="00C13976" w:rsidP="007828C3">
      <w:r>
        <w:t>Тел. 32-03-97</w:t>
      </w:r>
    </w:p>
    <w:p w14:paraId="5997CC1D" w14:textId="77777777" w:rsidR="00DF5CD1" w:rsidRDefault="00DF5CD1" w:rsidP="001168BA">
      <w:pPr>
        <w:jc w:val="center"/>
        <w:rPr>
          <w:sz w:val="28"/>
          <w:szCs w:val="28"/>
        </w:rPr>
      </w:pPr>
    </w:p>
    <w:p w14:paraId="07459315" w14:textId="6155E9F9" w:rsidR="001168BA" w:rsidRPr="001168BA" w:rsidRDefault="001168BA" w:rsidP="00552BDA">
      <w:pPr>
        <w:spacing w:after="160" w:line="259" w:lineRule="auto"/>
        <w:rPr>
          <w:sz w:val="22"/>
          <w:szCs w:val="22"/>
        </w:rPr>
      </w:pPr>
    </w:p>
    <w:sectPr w:rsidR="001168BA" w:rsidRPr="001168BA" w:rsidSect="00795112">
      <w:headerReference w:type="default" r:id="rId8"/>
      <w:footerReference w:type="default" r:id="rId9"/>
      <w:headerReference w:type="first" r:id="rId10"/>
      <w:footerReference w:type="first" r:id="rId11"/>
      <w:pgSz w:w="11906" w:h="16838" w:code="9"/>
      <w:pgMar w:top="1021" w:right="851" w:bottom="425" w:left="1531" w:header="567"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30144" w14:textId="77777777" w:rsidR="000135C1" w:rsidRDefault="000135C1">
      <w:r>
        <w:separator/>
      </w:r>
    </w:p>
  </w:endnote>
  <w:endnote w:type="continuationSeparator" w:id="0">
    <w:p w14:paraId="0C1E94BC" w14:textId="77777777" w:rsidR="000135C1" w:rsidRDefault="0001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9836" w14:textId="77777777" w:rsidR="00142C13" w:rsidRDefault="000135C1">
    <w:pPr>
      <w:pStyle w:val="a5"/>
      <w:jc w:val="center"/>
    </w:pPr>
  </w:p>
  <w:p w14:paraId="296FEF7D" w14:textId="77777777" w:rsidR="00142C13" w:rsidRDefault="000135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19C35" w14:textId="6FB7ABBC" w:rsidR="009D630C" w:rsidRDefault="009D630C">
    <w:pPr>
      <w:pStyle w:val="a5"/>
      <w:jc w:val="center"/>
    </w:pPr>
  </w:p>
  <w:p w14:paraId="40C046B9" w14:textId="1D37E3BD" w:rsidR="5F14BF43" w:rsidRDefault="5F14BF43" w:rsidP="5F14BF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B888B" w14:textId="77777777" w:rsidR="000135C1" w:rsidRDefault="000135C1">
      <w:r>
        <w:separator/>
      </w:r>
    </w:p>
  </w:footnote>
  <w:footnote w:type="continuationSeparator" w:id="0">
    <w:p w14:paraId="40DEE3D8" w14:textId="77777777" w:rsidR="000135C1" w:rsidRDefault="00013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553726"/>
      <w:docPartObj>
        <w:docPartGallery w:val="Page Numbers (Top of Page)"/>
        <w:docPartUnique/>
      </w:docPartObj>
    </w:sdtPr>
    <w:sdtEndPr/>
    <w:sdtContent>
      <w:p w14:paraId="3F530F5E" w14:textId="2BB178C3" w:rsidR="009D630C" w:rsidRDefault="009D630C">
        <w:pPr>
          <w:pStyle w:val="a3"/>
          <w:jc w:val="center"/>
        </w:pPr>
        <w:r>
          <w:fldChar w:fldCharType="begin"/>
        </w:r>
        <w:r>
          <w:instrText>PAGE   \* MERGEFORMAT</w:instrText>
        </w:r>
        <w:r>
          <w:fldChar w:fldCharType="separate"/>
        </w:r>
        <w:r w:rsidR="00227963" w:rsidRPr="00227963">
          <w:rPr>
            <w:noProof/>
            <w:lang w:val="ru-RU"/>
          </w:rPr>
          <w:t>6</w:t>
        </w:r>
        <w:r>
          <w:fldChar w:fldCharType="end"/>
        </w:r>
      </w:p>
    </w:sdtContent>
  </w:sdt>
  <w:p w14:paraId="17AD93B2" w14:textId="77777777" w:rsidR="000F0A02" w:rsidRDefault="000F0A02">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2C34E" w14:textId="77777777" w:rsidR="008B18C8" w:rsidRDefault="008B18C8">
    <w:pPr>
      <w:pStyle w:val="a3"/>
      <w:jc w:val="center"/>
    </w:pPr>
  </w:p>
  <w:p w14:paraId="680A4E5D" w14:textId="77777777" w:rsidR="008B18C8" w:rsidRDefault="008B18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3F3A"/>
    <w:multiLevelType w:val="hybridMultilevel"/>
    <w:tmpl w:val="A5F05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630183"/>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nsid w:val="0CAE2BA3"/>
    <w:multiLevelType w:val="hybridMultilevel"/>
    <w:tmpl w:val="ED6E4F62"/>
    <w:lvl w:ilvl="0" w:tplc="C74E91DA">
      <w:start w:val="1"/>
      <w:numFmt w:val="decimal"/>
      <w:lvlText w:val="%1)"/>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
    <w:nsid w:val="191C757D"/>
    <w:multiLevelType w:val="multilevel"/>
    <w:tmpl w:val="02C8334E"/>
    <w:styleLink w:val="1"/>
    <w:lvl w:ilvl="0">
      <w:start w:val="5"/>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4">
    <w:nsid w:val="2A0E15B2"/>
    <w:multiLevelType w:val="multilevel"/>
    <w:tmpl w:val="042454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8F445A"/>
    <w:multiLevelType w:val="multilevel"/>
    <w:tmpl w:val="C23643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736C03"/>
    <w:multiLevelType w:val="hybridMultilevel"/>
    <w:tmpl w:val="FD508B2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7">
    <w:nsid w:val="3D2459E2"/>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8">
    <w:nsid w:val="45855247"/>
    <w:multiLevelType w:val="multilevel"/>
    <w:tmpl w:val="02C8334E"/>
    <w:numStyleLink w:val="1"/>
  </w:abstractNum>
  <w:abstractNum w:abstractNumId="9">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0">
    <w:nsid w:val="5ECF78FE"/>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1">
    <w:nsid w:val="643F172B"/>
    <w:multiLevelType w:val="hybridMultilevel"/>
    <w:tmpl w:val="04C09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13">
    <w:nsid w:val="6FE44D1F"/>
    <w:multiLevelType w:val="multilevel"/>
    <w:tmpl w:val="366072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8"/>
  </w:num>
  <w:num w:numId="11">
    <w:abstractNumId w:val="1"/>
  </w:num>
  <w:num w:numId="12">
    <w:abstractNumId w:val="9"/>
  </w:num>
  <w:num w:numId="13">
    <w:abstractNumId w:val="0"/>
  </w:num>
  <w:num w:numId="14">
    <w:abstractNumId w:val="13"/>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AA"/>
    <w:rsid w:val="000135C1"/>
    <w:rsid w:val="00013990"/>
    <w:rsid w:val="0002080C"/>
    <w:rsid w:val="00032255"/>
    <w:rsid w:val="000434DC"/>
    <w:rsid w:val="000509E3"/>
    <w:rsid w:val="0005573C"/>
    <w:rsid w:val="00055D9E"/>
    <w:rsid w:val="000579A8"/>
    <w:rsid w:val="000633D7"/>
    <w:rsid w:val="0007779E"/>
    <w:rsid w:val="00080CAD"/>
    <w:rsid w:val="000840D5"/>
    <w:rsid w:val="000A696D"/>
    <w:rsid w:val="000B1B64"/>
    <w:rsid w:val="000D1BD8"/>
    <w:rsid w:val="000E5C90"/>
    <w:rsid w:val="000F0A02"/>
    <w:rsid w:val="000F39DD"/>
    <w:rsid w:val="001118D9"/>
    <w:rsid w:val="00115D30"/>
    <w:rsid w:val="001168BA"/>
    <w:rsid w:val="001213E6"/>
    <w:rsid w:val="00137D76"/>
    <w:rsid w:val="00150BBE"/>
    <w:rsid w:val="00155DA6"/>
    <w:rsid w:val="00174B8D"/>
    <w:rsid w:val="001770D4"/>
    <w:rsid w:val="001941BB"/>
    <w:rsid w:val="001943DF"/>
    <w:rsid w:val="0019787C"/>
    <w:rsid w:val="001C4479"/>
    <w:rsid w:val="001E6B31"/>
    <w:rsid w:val="001F1AA0"/>
    <w:rsid w:val="001F3B2A"/>
    <w:rsid w:val="001F4D43"/>
    <w:rsid w:val="00223F95"/>
    <w:rsid w:val="0022429A"/>
    <w:rsid w:val="00227963"/>
    <w:rsid w:val="0023577F"/>
    <w:rsid w:val="00240177"/>
    <w:rsid w:val="00252338"/>
    <w:rsid w:val="00253CA1"/>
    <w:rsid w:val="00261336"/>
    <w:rsid w:val="00273CB8"/>
    <w:rsid w:val="0027726D"/>
    <w:rsid w:val="002822E8"/>
    <w:rsid w:val="00284135"/>
    <w:rsid w:val="002917EB"/>
    <w:rsid w:val="002A23C4"/>
    <w:rsid w:val="002A642F"/>
    <w:rsid w:val="002B76B7"/>
    <w:rsid w:val="002C014F"/>
    <w:rsid w:val="002F1381"/>
    <w:rsid w:val="002F3543"/>
    <w:rsid w:val="00312759"/>
    <w:rsid w:val="00314C83"/>
    <w:rsid w:val="00331AD2"/>
    <w:rsid w:val="00333BED"/>
    <w:rsid w:val="00337C3A"/>
    <w:rsid w:val="00343DE4"/>
    <w:rsid w:val="00356874"/>
    <w:rsid w:val="003577EA"/>
    <w:rsid w:val="003658CE"/>
    <w:rsid w:val="00385FCE"/>
    <w:rsid w:val="00386657"/>
    <w:rsid w:val="003A144F"/>
    <w:rsid w:val="003A3902"/>
    <w:rsid w:val="003B617E"/>
    <w:rsid w:val="003B77C7"/>
    <w:rsid w:val="003C5A27"/>
    <w:rsid w:val="003E6495"/>
    <w:rsid w:val="003F340A"/>
    <w:rsid w:val="00401209"/>
    <w:rsid w:val="004111F6"/>
    <w:rsid w:val="004329A0"/>
    <w:rsid w:val="00447BEC"/>
    <w:rsid w:val="00465ACD"/>
    <w:rsid w:val="0046641E"/>
    <w:rsid w:val="004870D0"/>
    <w:rsid w:val="004D5CDA"/>
    <w:rsid w:val="004E0E0E"/>
    <w:rsid w:val="004E7F08"/>
    <w:rsid w:val="004F40AA"/>
    <w:rsid w:val="004F579F"/>
    <w:rsid w:val="004F7222"/>
    <w:rsid w:val="00501570"/>
    <w:rsid w:val="00501BB0"/>
    <w:rsid w:val="00515810"/>
    <w:rsid w:val="00525899"/>
    <w:rsid w:val="0052666F"/>
    <w:rsid w:val="005342FF"/>
    <w:rsid w:val="005370DF"/>
    <w:rsid w:val="00552BDA"/>
    <w:rsid w:val="00553195"/>
    <w:rsid w:val="0055696B"/>
    <w:rsid w:val="00560978"/>
    <w:rsid w:val="0056203C"/>
    <w:rsid w:val="00564B60"/>
    <w:rsid w:val="00570A06"/>
    <w:rsid w:val="00573AA6"/>
    <w:rsid w:val="00576BE1"/>
    <w:rsid w:val="005779D8"/>
    <w:rsid w:val="00586C43"/>
    <w:rsid w:val="005C0AEF"/>
    <w:rsid w:val="005C45C5"/>
    <w:rsid w:val="005C542A"/>
    <w:rsid w:val="005D47D8"/>
    <w:rsid w:val="005F1BF1"/>
    <w:rsid w:val="005F2FDF"/>
    <w:rsid w:val="006160FF"/>
    <w:rsid w:val="00616259"/>
    <w:rsid w:val="00624174"/>
    <w:rsid w:val="00634276"/>
    <w:rsid w:val="00646018"/>
    <w:rsid w:val="00652B30"/>
    <w:rsid w:val="00657231"/>
    <w:rsid w:val="006601B1"/>
    <w:rsid w:val="00661902"/>
    <w:rsid w:val="00667E46"/>
    <w:rsid w:val="00667F8E"/>
    <w:rsid w:val="00671E7A"/>
    <w:rsid w:val="0067613E"/>
    <w:rsid w:val="006829A3"/>
    <w:rsid w:val="006A2A6F"/>
    <w:rsid w:val="006A5391"/>
    <w:rsid w:val="006D29B7"/>
    <w:rsid w:val="00701D17"/>
    <w:rsid w:val="00703C64"/>
    <w:rsid w:val="00705DCE"/>
    <w:rsid w:val="007439A0"/>
    <w:rsid w:val="00763FAB"/>
    <w:rsid w:val="0076558C"/>
    <w:rsid w:val="007828C3"/>
    <w:rsid w:val="007856D4"/>
    <w:rsid w:val="00795112"/>
    <w:rsid w:val="00797DDE"/>
    <w:rsid w:val="007C7CF0"/>
    <w:rsid w:val="007D6DB6"/>
    <w:rsid w:val="007F2F99"/>
    <w:rsid w:val="007F5F57"/>
    <w:rsid w:val="007F681C"/>
    <w:rsid w:val="007F721D"/>
    <w:rsid w:val="008112D2"/>
    <w:rsid w:val="00826731"/>
    <w:rsid w:val="00826864"/>
    <w:rsid w:val="00881D4F"/>
    <w:rsid w:val="00885E92"/>
    <w:rsid w:val="008928C9"/>
    <w:rsid w:val="008935B2"/>
    <w:rsid w:val="008B18C8"/>
    <w:rsid w:val="008C183F"/>
    <w:rsid w:val="008C3ABC"/>
    <w:rsid w:val="008D342F"/>
    <w:rsid w:val="008D4D47"/>
    <w:rsid w:val="008D5027"/>
    <w:rsid w:val="008D75DD"/>
    <w:rsid w:val="009056B0"/>
    <w:rsid w:val="00937B08"/>
    <w:rsid w:val="00943251"/>
    <w:rsid w:val="00962B94"/>
    <w:rsid w:val="00975607"/>
    <w:rsid w:val="00983824"/>
    <w:rsid w:val="00987BD0"/>
    <w:rsid w:val="009A2AF7"/>
    <w:rsid w:val="009B4B49"/>
    <w:rsid w:val="009B5D71"/>
    <w:rsid w:val="009B6351"/>
    <w:rsid w:val="009D630C"/>
    <w:rsid w:val="009D69CF"/>
    <w:rsid w:val="009D769F"/>
    <w:rsid w:val="009E613C"/>
    <w:rsid w:val="009F0F68"/>
    <w:rsid w:val="00A12885"/>
    <w:rsid w:val="00A1294E"/>
    <w:rsid w:val="00A13409"/>
    <w:rsid w:val="00A21C21"/>
    <w:rsid w:val="00A34185"/>
    <w:rsid w:val="00A3675D"/>
    <w:rsid w:val="00A36B9D"/>
    <w:rsid w:val="00A40160"/>
    <w:rsid w:val="00A44DC1"/>
    <w:rsid w:val="00A6433A"/>
    <w:rsid w:val="00A67283"/>
    <w:rsid w:val="00A7400D"/>
    <w:rsid w:val="00A87D9B"/>
    <w:rsid w:val="00A94899"/>
    <w:rsid w:val="00A96FC0"/>
    <w:rsid w:val="00AA5290"/>
    <w:rsid w:val="00AB061A"/>
    <w:rsid w:val="00AB6AB3"/>
    <w:rsid w:val="00AC1EC4"/>
    <w:rsid w:val="00B07A63"/>
    <w:rsid w:val="00B46D22"/>
    <w:rsid w:val="00B50EFF"/>
    <w:rsid w:val="00B5121D"/>
    <w:rsid w:val="00B66444"/>
    <w:rsid w:val="00B765F5"/>
    <w:rsid w:val="00B84A49"/>
    <w:rsid w:val="00B9257A"/>
    <w:rsid w:val="00B9665D"/>
    <w:rsid w:val="00BB3B19"/>
    <w:rsid w:val="00BB78A1"/>
    <w:rsid w:val="00BE190F"/>
    <w:rsid w:val="00BE2DC5"/>
    <w:rsid w:val="00BF40F7"/>
    <w:rsid w:val="00BF5BAD"/>
    <w:rsid w:val="00BF5F2B"/>
    <w:rsid w:val="00C13976"/>
    <w:rsid w:val="00C13AA7"/>
    <w:rsid w:val="00C16B58"/>
    <w:rsid w:val="00C335F8"/>
    <w:rsid w:val="00C41BFD"/>
    <w:rsid w:val="00C60E69"/>
    <w:rsid w:val="00C63612"/>
    <w:rsid w:val="00C866EC"/>
    <w:rsid w:val="00C86D41"/>
    <w:rsid w:val="00C932C8"/>
    <w:rsid w:val="00CA0721"/>
    <w:rsid w:val="00CD7487"/>
    <w:rsid w:val="00CE487A"/>
    <w:rsid w:val="00D025BA"/>
    <w:rsid w:val="00D179F5"/>
    <w:rsid w:val="00D55053"/>
    <w:rsid w:val="00D61310"/>
    <w:rsid w:val="00D71AA8"/>
    <w:rsid w:val="00D72866"/>
    <w:rsid w:val="00D815DD"/>
    <w:rsid w:val="00DA1E2B"/>
    <w:rsid w:val="00DA4CDF"/>
    <w:rsid w:val="00DA5A6F"/>
    <w:rsid w:val="00DA5EFE"/>
    <w:rsid w:val="00DA60E5"/>
    <w:rsid w:val="00DB5E2D"/>
    <w:rsid w:val="00DC7F8B"/>
    <w:rsid w:val="00DE1C6C"/>
    <w:rsid w:val="00DE2476"/>
    <w:rsid w:val="00DF4340"/>
    <w:rsid w:val="00DF5CD1"/>
    <w:rsid w:val="00E11CFD"/>
    <w:rsid w:val="00E24DFB"/>
    <w:rsid w:val="00E4238D"/>
    <w:rsid w:val="00E4258B"/>
    <w:rsid w:val="00E5065D"/>
    <w:rsid w:val="00E745A5"/>
    <w:rsid w:val="00E755D0"/>
    <w:rsid w:val="00E93226"/>
    <w:rsid w:val="00EA1584"/>
    <w:rsid w:val="00EA3AAD"/>
    <w:rsid w:val="00EB37F3"/>
    <w:rsid w:val="00EC09EC"/>
    <w:rsid w:val="00EC1EC6"/>
    <w:rsid w:val="00ED6C6E"/>
    <w:rsid w:val="00EF4F03"/>
    <w:rsid w:val="00EF5991"/>
    <w:rsid w:val="00F03968"/>
    <w:rsid w:val="00F05397"/>
    <w:rsid w:val="00F14583"/>
    <w:rsid w:val="00F16756"/>
    <w:rsid w:val="00F27B7F"/>
    <w:rsid w:val="00F33011"/>
    <w:rsid w:val="00F47423"/>
    <w:rsid w:val="00F56808"/>
    <w:rsid w:val="00F73D57"/>
    <w:rsid w:val="00F95261"/>
    <w:rsid w:val="00FB4247"/>
    <w:rsid w:val="00FF1DF1"/>
    <w:rsid w:val="5F14BF43"/>
    <w:rsid w:val="710DF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49E27"/>
  <w15:docId w15:val="{321D01E4-4F7E-45F8-86FD-3BBD9670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table" w:styleId="ac">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uiPriority w:val="99"/>
    <w:unhideWhenUsed/>
    <w:rsid w:val="008935B2"/>
    <w:rPr>
      <w:color w:val="0563C1" w:themeColor="hyperlink"/>
      <w:u w:val="single"/>
    </w:rPr>
  </w:style>
  <w:style w:type="character" w:customStyle="1" w:styleId="UnresolvedMention">
    <w:name w:val="Unresolved Mention"/>
    <w:basedOn w:val="a0"/>
    <w:uiPriority w:val="99"/>
    <w:semiHidden/>
    <w:unhideWhenUsed/>
    <w:rsid w:val="008935B2"/>
    <w:rPr>
      <w:color w:val="605E5C"/>
      <w:shd w:val="clear" w:color="auto" w:fill="E1DFDD"/>
    </w:rPr>
  </w:style>
  <w:style w:type="character" w:customStyle="1" w:styleId="normaltextrun">
    <w:name w:val="normaltextrun"/>
    <w:basedOn w:val="a0"/>
    <w:rsid w:val="00573AA6"/>
  </w:style>
  <w:style w:type="paragraph" w:customStyle="1" w:styleId="paragraph">
    <w:name w:val="paragraph"/>
    <w:basedOn w:val="a"/>
    <w:rsid w:val="00624174"/>
    <w:pPr>
      <w:spacing w:before="100" w:beforeAutospacing="1" w:after="100" w:afterAutospacing="1"/>
    </w:pPr>
  </w:style>
  <w:style w:type="character" w:customStyle="1" w:styleId="eop">
    <w:name w:val="eop"/>
    <w:basedOn w:val="a0"/>
    <w:rsid w:val="00624174"/>
  </w:style>
  <w:style w:type="character" w:customStyle="1" w:styleId="spellingerror">
    <w:name w:val="spellingerror"/>
    <w:basedOn w:val="a0"/>
    <w:rsid w:val="0062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2661">
      <w:bodyDiv w:val="1"/>
      <w:marLeft w:val="0"/>
      <w:marRight w:val="0"/>
      <w:marTop w:val="0"/>
      <w:marBottom w:val="0"/>
      <w:divBdr>
        <w:top w:val="none" w:sz="0" w:space="0" w:color="auto"/>
        <w:left w:val="none" w:sz="0" w:space="0" w:color="auto"/>
        <w:bottom w:val="none" w:sz="0" w:space="0" w:color="auto"/>
        <w:right w:val="none" w:sz="0" w:space="0" w:color="auto"/>
      </w:divBdr>
      <w:divsChild>
        <w:div w:id="703138083">
          <w:marLeft w:val="0"/>
          <w:marRight w:val="0"/>
          <w:marTop w:val="0"/>
          <w:marBottom w:val="0"/>
          <w:divBdr>
            <w:top w:val="none" w:sz="0" w:space="0" w:color="auto"/>
            <w:left w:val="none" w:sz="0" w:space="0" w:color="auto"/>
            <w:bottom w:val="none" w:sz="0" w:space="0" w:color="auto"/>
            <w:right w:val="none" w:sz="0" w:space="0" w:color="auto"/>
          </w:divBdr>
          <w:divsChild>
            <w:div w:id="373693783">
              <w:marLeft w:val="0"/>
              <w:marRight w:val="0"/>
              <w:marTop w:val="0"/>
              <w:marBottom w:val="0"/>
              <w:divBdr>
                <w:top w:val="none" w:sz="0" w:space="0" w:color="auto"/>
                <w:left w:val="none" w:sz="0" w:space="0" w:color="auto"/>
                <w:bottom w:val="none" w:sz="0" w:space="0" w:color="auto"/>
                <w:right w:val="none" w:sz="0" w:space="0" w:color="auto"/>
              </w:divBdr>
            </w:div>
            <w:div w:id="739255949">
              <w:marLeft w:val="0"/>
              <w:marRight w:val="0"/>
              <w:marTop w:val="0"/>
              <w:marBottom w:val="0"/>
              <w:divBdr>
                <w:top w:val="none" w:sz="0" w:space="0" w:color="auto"/>
                <w:left w:val="none" w:sz="0" w:space="0" w:color="auto"/>
                <w:bottom w:val="none" w:sz="0" w:space="0" w:color="auto"/>
                <w:right w:val="none" w:sz="0" w:space="0" w:color="auto"/>
              </w:divBdr>
            </w:div>
            <w:div w:id="55512256">
              <w:marLeft w:val="0"/>
              <w:marRight w:val="0"/>
              <w:marTop w:val="0"/>
              <w:marBottom w:val="0"/>
              <w:divBdr>
                <w:top w:val="none" w:sz="0" w:space="0" w:color="auto"/>
                <w:left w:val="none" w:sz="0" w:space="0" w:color="auto"/>
                <w:bottom w:val="none" w:sz="0" w:space="0" w:color="auto"/>
                <w:right w:val="none" w:sz="0" w:space="0" w:color="auto"/>
              </w:divBdr>
            </w:div>
          </w:divsChild>
        </w:div>
        <w:div w:id="272591199">
          <w:marLeft w:val="0"/>
          <w:marRight w:val="0"/>
          <w:marTop w:val="0"/>
          <w:marBottom w:val="0"/>
          <w:divBdr>
            <w:top w:val="none" w:sz="0" w:space="0" w:color="auto"/>
            <w:left w:val="none" w:sz="0" w:space="0" w:color="auto"/>
            <w:bottom w:val="none" w:sz="0" w:space="0" w:color="auto"/>
            <w:right w:val="none" w:sz="0" w:space="0" w:color="auto"/>
          </w:divBdr>
        </w:div>
        <w:div w:id="406000573">
          <w:marLeft w:val="0"/>
          <w:marRight w:val="0"/>
          <w:marTop w:val="0"/>
          <w:marBottom w:val="0"/>
          <w:divBdr>
            <w:top w:val="none" w:sz="0" w:space="0" w:color="auto"/>
            <w:left w:val="none" w:sz="0" w:space="0" w:color="auto"/>
            <w:bottom w:val="none" w:sz="0" w:space="0" w:color="auto"/>
            <w:right w:val="none" w:sz="0" w:space="0" w:color="auto"/>
          </w:divBdr>
        </w:div>
        <w:div w:id="1013456545">
          <w:marLeft w:val="0"/>
          <w:marRight w:val="0"/>
          <w:marTop w:val="0"/>
          <w:marBottom w:val="0"/>
          <w:divBdr>
            <w:top w:val="none" w:sz="0" w:space="0" w:color="auto"/>
            <w:left w:val="none" w:sz="0" w:space="0" w:color="auto"/>
            <w:bottom w:val="none" w:sz="0" w:space="0" w:color="auto"/>
            <w:right w:val="none" w:sz="0" w:space="0" w:color="auto"/>
          </w:divBdr>
        </w:div>
        <w:div w:id="714039032">
          <w:marLeft w:val="0"/>
          <w:marRight w:val="0"/>
          <w:marTop w:val="0"/>
          <w:marBottom w:val="0"/>
          <w:divBdr>
            <w:top w:val="none" w:sz="0" w:space="0" w:color="auto"/>
            <w:left w:val="none" w:sz="0" w:space="0" w:color="auto"/>
            <w:bottom w:val="none" w:sz="0" w:space="0" w:color="auto"/>
            <w:right w:val="none" w:sz="0" w:space="0" w:color="auto"/>
          </w:divBdr>
        </w:div>
        <w:div w:id="1888448731">
          <w:marLeft w:val="0"/>
          <w:marRight w:val="0"/>
          <w:marTop w:val="0"/>
          <w:marBottom w:val="0"/>
          <w:divBdr>
            <w:top w:val="none" w:sz="0" w:space="0" w:color="auto"/>
            <w:left w:val="none" w:sz="0" w:space="0" w:color="auto"/>
            <w:bottom w:val="none" w:sz="0" w:space="0" w:color="auto"/>
            <w:right w:val="none" w:sz="0" w:space="0" w:color="auto"/>
          </w:divBdr>
        </w:div>
        <w:div w:id="718287492">
          <w:marLeft w:val="0"/>
          <w:marRight w:val="0"/>
          <w:marTop w:val="0"/>
          <w:marBottom w:val="0"/>
          <w:divBdr>
            <w:top w:val="none" w:sz="0" w:space="0" w:color="auto"/>
            <w:left w:val="none" w:sz="0" w:space="0" w:color="auto"/>
            <w:bottom w:val="none" w:sz="0" w:space="0" w:color="auto"/>
            <w:right w:val="none" w:sz="0" w:space="0" w:color="auto"/>
          </w:divBdr>
        </w:div>
        <w:div w:id="223950756">
          <w:marLeft w:val="0"/>
          <w:marRight w:val="0"/>
          <w:marTop w:val="0"/>
          <w:marBottom w:val="0"/>
          <w:divBdr>
            <w:top w:val="none" w:sz="0" w:space="0" w:color="auto"/>
            <w:left w:val="none" w:sz="0" w:space="0" w:color="auto"/>
            <w:bottom w:val="none" w:sz="0" w:space="0" w:color="auto"/>
            <w:right w:val="none" w:sz="0" w:space="0" w:color="auto"/>
          </w:divBdr>
        </w:div>
        <w:div w:id="861675791">
          <w:marLeft w:val="0"/>
          <w:marRight w:val="0"/>
          <w:marTop w:val="0"/>
          <w:marBottom w:val="0"/>
          <w:divBdr>
            <w:top w:val="none" w:sz="0" w:space="0" w:color="auto"/>
            <w:left w:val="none" w:sz="0" w:space="0" w:color="auto"/>
            <w:bottom w:val="none" w:sz="0" w:space="0" w:color="auto"/>
            <w:right w:val="none" w:sz="0" w:space="0" w:color="auto"/>
          </w:divBdr>
        </w:div>
        <w:div w:id="1225141992">
          <w:marLeft w:val="0"/>
          <w:marRight w:val="0"/>
          <w:marTop w:val="0"/>
          <w:marBottom w:val="0"/>
          <w:divBdr>
            <w:top w:val="none" w:sz="0" w:space="0" w:color="auto"/>
            <w:left w:val="none" w:sz="0" w:space="0" w:color="auto"/>
            <w:bottom w:val="none" w:sz="0" w:space="0" w:color="auto"/>
            <w:right w:val="none" w:sz="0" w:space="0" w:color="auto"/>
          </w:divBdr>
        </w:div>
        <w:div w:id="323436389">
          <w:marLeft w:val="0"/>
          <w:marRight w:val="0"/>
          <w:marTop w:val="0"/>
          <w:marBottom w:val="0"/>
          <w:divBdr>
            <w:top w:val="none" w:sz="0" w:space="0" w:color="auto"/>
            <w:left w:val="none" w:sz="0" w:space="0" w:color="auto"/>
            <w:bottom w:val="none" w:sz="0" w:space="0" w:color="auto"/>
            <w:right w:val="none" w:sz="0" w:space="0" w:color="auto"/>
          </w:divBdr>
        </w:div>
        <w:div w:id="1764259120">
          <w:marLeft w:val="0"/>
          <w:marRight w:val="0"/>
          <w:marTop w:val="0"/>
          <w:marBottom w:val="0"/>
          <w:divBdr>
            <w:top w:val="none" w:sz="0" w:space="0" w:color="auto"/>
            <w:left w:val="none" w:sz="0" w:space="0" w:color="auto"/>
            <w:bottom w:val="none" w:sz="0" w:space="0" w:color="auto"/>
            <w:right w:val="none" w:sz="0" w:space="0" w:color="auto"/>
          </w:divBdr>
          <w:divsChild>
            <w:div w:id="492332989">
              <w:marLeft w:val="-75"/>
              <w:marRight w:val="0"/>
              <w:marTop w:val="30"/>
              <w:marBottom w:val="30"/>
              <w:divBdr>
                <w:top w:val="none" w:sz="0" w:space="0" w:color="auto"/>
                <w:left w:val="none" w:sz="0" w:space="0" w:color="auto"/>
                <w:bottom w:val="none" w:sz="0" w:space="0" w:color="auto"/>
                <w:right w:val="none" w:sz="0" w:space="0" w:color="auto"/>
              </w:divBdr>
              <w:divsChild>
                <w:div w:id="923344133">
                  <w:marLeft w:val="0"/>
                  <w:marRight w:val="0"/>
                  <w:marTop w:val="0"/>
                  <w:marBottom w:val="0"/>
                  <w:divBdr>
                    <w:top w:val="none" w:sz="0" w:space="0" w:color="auto"/>
                    <w:left w:val="none" w:sz="0" w:space="0" w:color="auto"/>
                    <w:bottom w:val="none" w:sz="0" w:space="0" w:color="auto"/>
                    <w:right w:val="none" w:sz="0" w:space="0" w:color="auto"/>
                  </w:divBdr>
                  <w:divsChild>
                    <w:div w:id="363871628">
                      <w:marLeft w:val="0"/>
                      <w:marRight w:val="0"/>
                      <w:marTop w:val="0"/>
                      <w:marBottom w:val="0"/>
                      <w:divBdr>
                        <w:top w:val="none" w:sz="0" w:space="0" w:color="auto"/>
                        <w:left w:val="none" w:sz="0" w:space="0" w:color="auto"/>
                        <w:bottom w:val="none" w:sz="0" w:space="0" w:color="auto"/>
                        <w:right w:val="none" w:sz="0" w:space="0" w:color="auto"/>
                      </w:divBdr>
                    </w:div>
                  </w:divsChild>
                </w:div>
                <w:div w:id="767309606">
                  <w:marLeft w:val="0"/>
                  <w:marRight w:val="0"/>
                  <w:marTop w:val="0"/>
                  <w:marBottom w:val="0"/>
                  <w:divBdr>
                    <w:top w:val="none" w:sz="0" w:space="0" w:color="auto"/>
                    <w:left w:val="none" w:sz="0" w:space="0" w:color="auto"/>
                    <w:bottom w:val="none" w:sz="0" w:space="0" w:color="auto"/>
                    <w:right w:val="none" w:sz="0" w:space="0" w:color="auto"/>
                  </w:divBdr>
                  <w:divsChild>
                    <w:div w:id="1700158091">
                      <w:marLeft w:val="0"/>
                      <w:marRight w:val="0"/>
                      <w:marTop w:val="0"/>
                      <w:marBottom w:val="0"/>
                      <w:divBdr>
                        <w:top w:val="none" w:sz="0" w:space="0" w:color="auto"/>
                        <w:left w:val="none" w:sz="0" w:space="0" w:color="auto"/>
                        <w:bottom w:val="none" w:sz="0" w:space="0" w:color="auto"/>
                        <w:right w:val="none" w:sz="0" w:space="0" w:color="auto"/>
                      </w:divBdr>
                    </w:div>
                  </w:divsChild>
                </w:div>
                <w:div w:id="2046051722">
                  <w:marLeft w:val="0"/>
                  <w:marRight w:val="0"/>
                  <w:marTop w:val="0"/>
                  <w:marBottom w:val="0"/>
                  <w:divBdr>
                    <w:top w:val="none" w:sz="0" w:space="0" w:color="auto"/>
                    <w:left w:val="none" w:sz="0" w:space="0" w:color="auto"/>
                    <w:bottom w:val="none" w:sz="0" w:space="0" w:color="auto"/>
                    <w:right w:val="none" w:sz="0" w:space="0" w:color="auto"/>
                  </w:divBdr>
                  <w:divsChild>
                    <w:div w:id="1113281522">
                      <w:marLeft w:val="0"/>
                      <w:marRight w:val="0"/>
                      <w:marTop w:val="0"/>
                      <w:marBottom w:val="0"/>
                      <w:divBdr>
                        <w:top w:val="none" w:sz="0" w:space="0" w:color="auto"/>
                        <w:left w:val="none" w:sz="0" w:space="0" w:color="auto"/>
                        <w:bottom w:val="none" w:sz="0" w:space="0" w:color="auto"/>
                        <w:right w:val="none" w:sz="0" w:space="0" w:color="auto"/>
                      </w:divBdr>
                    </w:div>
                  </w:divsChild>
                </w:div>
                <w:div w:id="1552420659">
                  <w:marLeft w:val="0"/>
                  <w:marRight w:val="0"/>
                  <w:marTop w:val="0"/>
                  <w:marBottom w:val="0"/>
                  <w:divBdr>
                    <w:top w:val="none" w:sz="0" w:space="0" w:color="auto"/>
                    <w:left w:val="none" w:sz="0" w:space="0" w:color="auto"/>
                    <w:bottom w:val="none" w:sz="0" w:space="0" w:color="auto"/>
                    <w:right w:val="none" w:sz="0" w:space="0" w:color="auto"/>
                  </w:divBdr>
                  <w:divsChild>
                    <w:div w:id="1683966930">
                      <w:marLeft w:val="0"/>
                      <w:marRight w:val="0"/>
                      <w:marTop w:val="0"/>
                      <w:marBottom w:val="0"/>
                      <w:divBdr>
                        <w:top w:val="none" w:sz="0" w:space="0" w:color="auto"/>
                        <w:left w:val="none" w:sz="0" w:space="0" w:color="auto"/>
                        <w:bottom w:val="none" w:sz="0" w:space="0" w:color="auto"/>
                        <w:right w:val="none" w:sz="0" w:space="0" w:color="auto"/>
                      </w:divBdr>
                    </w:div>
                  </w:divsChild>
                </w:div>
                <w:div w:id="1283998990">
                  <w:marLeft w:val="0"/>
                  <w:marRight w:val="0"/>
                  <w:marTop w:val="0"/>
                  <w:marBottom w:val="0"/>
                  <w:divBdr>
                    <w:top w:val="none" w:sz="0" w:space="0" w:color="auto"/>
                    <w:left w:val="none" w:sz="0" w:space="0" w:color="auto"/>
                    <w:bottom w:val="none" w:sz="0" w:space="0" w:color="auto"/>
                    <w:right w:val="none" w:sz="0" w:space="0" w:color="auto"/>
                  </w:divBdr>
                  <w:divsChild>
                    <w:div w:id="847256727">
                      <w:marLeft w:val="0"/>
                      <w:marRight w:val="0"/>
                      <w:marTop w:val="0"/>
                      <w:marBottom w:val="0"/>
                      <w:divBdr>
                        <w:top w:val="none" w:sz="0" w:space="0" w:color="auto"/>
                        <w:left w:val="none" w:sz="0" w:space="0" w:color="auto"/>
                        <w:bottom w:val="none" w:sz="0" w:space="0" w:color="auto"/>
                        <w:right w:val="none" w:sz="0" w:space="0" w:color="auto"/>
                      </w:divBdr>
                    </w:div>
                  </w:divsChild>
                </w:div>
                <w:div w:id="883911074">
                  <w:marLeft w:val="0"/>
                  <w:marRight w:val="0"/>
                  <w:marTop w:val="0"/>
                  <w:marBottom w:val="0"/>
                  <w:divBdr>
                    <w:top w:val="none" w:sz="0" w:space="0" w:color="auto"/>
                    <w:left w:val="none" w:sz="0" w:space="0" w:color="auto"/>
                    <w:bottom w:val="none" w:sz="0" w:space="0" w:color="auto"/>
                    <w:right w:val="none" w:sz="0" w:space="0" w:color="auto"/>
                  </w:divBdr>
                  <w:divsChild>
                    <w:div w:id="1244531430">
                      <w:marLeft w:val="0"/>
                      <w:marRight w:val="0"/>
                      <w:marTop w:val="0"/>
                      <w:marBottom w:val="0"/>
                      <w:divBdr>
                        <w:top w:val="none" w:sz="0" w:space="0" w:color="auto"/>
                        <w:left w:val="none" w:sz="0" w:space="0" w:color="auto"/>
                        <w:bottom w:val="none" w:sz="0" w:space="0" w:color="auto"/>
                        <w:right w:val="none" w:sz="0" w:space="0" w:color="auto"/>
                      </w:divBdr>
                    </w:div>
                  </w:divsChild>
                </w:div>
                <w:div w:id="488135316">
                  <w:marLeft w:val="0"/>
                  <w:marRight w:val="0"/>
                  <w:marTop w:val="0"/>
                  <w:marBottom w:val="0"/>
                  <w:divBdr>
                    <w:top w:val="none" w:sz="0" w:space="0" w:color="auto"/>
                    <w:left w:val="none" w:sz="0" w:space="0" w:color="auto"/>
                    <w:bottom w:val="none" w:sz="0" w:space="0" w:color="auto"/>
                    <w:right w:val="none" w:sz="0" w:space="0" w:color="auto"/>
                  </w:divBdr>
                  <w:divsChild>
                    <w:div w:id="204609592">
                      <w:marLeft w:val="0"/>
                      <w:marRight w:val="0"/>
                      <w:marTop w:val="0"/>
                      <w:marBottom w:val="0"/>
                      <w:divBdr>
                        <w:top w:val="none" w:sz="0" w:space="0" w:color="auto"/>
                        <w:left w:val="none" w:sz="0" w:space="0" w:color="auto"/>
                        <w:bottom w:val="none" w:sz="0" w:space="0" w:color="auto"/>
                        <w:right w:val="none" w:sz="0" w:space="0" w:color="auto"/>
                      </w:divBdr>
                    </w:div>
                  </w:divsChild>
                </w:div>
                <w:div w:id="1158812522">
                  <w:marLeft w:val="0"/>
                  <w:marRight w:val="0"/>
                  <w:marTop w:val="0"/>
                  <w:marBottom w:val="0"/>
                  <w:divBdr>
                    <w:top w:val="none" w:sz="0" w:space="0" w:color="auto"/>
                    <w:left w:val="none" w:sz="0" w:space="0" w:color="auto"/>
                    <w:bottom w:val="none" w:sz="0" w:space="0" w:color="auto"/>
                    <w:right w:val="none" w:sz="0" w:space="0" w:color="auto"/>
                  </w:divBdr>
                  <w:divsChild>
                    <w:div w:id="8413936">
                      <w:marLeft w:val="0"/>
                      <w:marRight w:val="0"/>
                      <w:marTop w:val="0"/>
                      <w:marBottom w:val="0"/>
                      <w:divBdr>
                        <w:top w:val="none" w:sz="0" w:space="0" w:color="auto"/>
                        <w:left w:val="none" w:sz="0" w:space="0" w:color="auto"/>
                        <w:bottom w:val="none" w:sz="0" w:space="0" w:color="auto"/>
                        <w:right w:val="none" w:sz="0" w:space="0" w:color="auto"/>
                      </w:divBdr>
                    </w:div>
                  </w:divsChild>
                </w:div>
                <w:div w:id="1142501879">
                  <w:marLeft w:val="0"/>
                  <w:marRight w:val="0"/>
                  <w:marTop w:val="0"/>
                  <w:marBottom w:val="0"/>
                  <w:divBdr>
                    <w:top w:val="none" w:sz="0" w:space="0" w:color="auto"/>
                    <w:left w:val="none" w:sz="0" w:space="0" w:color="auto"/>
                    <w:bottom w:val="none" w:sz="0" w:space="0" w:color="auto"/>
                    <w:right w:val="none" w:sz="0" w:space="0" w:color="auto"/>
                  </w:divBdr>
                  <w:divsChild>
                    <w:div w:id="1287347118">
                      <w:marLeft w:val="0"/>
                      <w:marRight w:val="0"/>
                      <w:marTop w:val="0"/>
                      <w:marBottom w:val="0"/>
                      <w:divBdr>
                        <w:top w:val="none" w:sz="0" w:space="0" w:color="auto"/>
                        <w:left w:val="none" w:sz="0" w:space="0" w:color="auto"/>
                        <w:bottom w:val="none" w:sz="0" w:space="0" w:color="auto"/>
                        <w:right w:val="none" w:sz="0" w:space="0" w:color="auto"/>
                      </w:divBdr>
                    </w:div>
                  </w:divsChild>
                </w:div>
                <w:div w:id="842821521">
                  <w:marLeft w:val="0"/>
                  <w:marRight w:val="0"/>
                  <w:marTop w:val="0"/>
                  <w:marBottom w:val="0"/>
                  <w:divBdr>
                    <w:top w:val="none" w:sz="0" w:space="0" w:color="auto"/>
                    <w:left w:val="none" w:sz="0" w:space="0" w:color="auto"/>
                    <w:bottom w:val="none" w:sz="0" w:space="0" w:color="auto"/>
                    <w:right w:val="none" w:sz="0" w:space="0" w:color="auto"/>
                  </w:divBdr>
                  <w:divsChild>
                    <w:div w:id="1572690625">
                      <w:marLeft w:val="0"/>
                      <w:marRight w:val="0"/>
                      <w:marTop w:val="0"/>
                      <w:marBottom w:val="0"/>
                      <w:divBdr>
                        <w:top w:val="none" w:sz="0" w:space="0" w:color="auto"/>
                        <w:left w:val="none" w:sz="0" w:space="0" w:color="auto"/>
                        <w:bottom w:val="none" w:sz="0" w:space="0" w:color="auto"/>
                        <w:right w:val="none" w:sz="0" w:space="0" w:color="auto"/>
                      </w:divBdr>
                    </w:div>
                  </w:divsChild>
                </w:div>
                <w:div w:id="518616467">
                  <w:marLeft w:val="0"/>
                  <w:marRight w:val="0"/>
                  <w:marTop w:val="0"/>
                  <w:marBottom w:val="0"/>
                  <w:divBdr>
                    <w:top w:val="none" w:sz="0" w:space="0" w:color="auto"/>
                    <w:left w:val="none" w:sz="0" w:space="0" w:color="auto"/>
                    <w:bottom w:val="none" w:sz="0" w:space="0" w:color="auto"/>
                    <w:right w:val="none" w:sz="0" w:space="0" w:color="auto"/>
                  </w:divBdr>
                  <w:divsChild>
                    <w:div w:id="774402824">
                      <w:marLeft w:val="0"/>
                      <w:marRight w:val="0"/>
                      <w:marTop w:val="0"/>
                      <w:marBottom w:val="0"/>
                      <w:divBdr>
                        <w:top w:val="none" w:sz="0" w:space="0" w:color="auto"/>
                        <w:left w:val="none" w:sz="0" w:space="0" w:color="auto"/>
                        <w:bottom w:val="none" w:sz="0" w:space="0" w:color="auto"/>
                        <w:right w:val="none" w:sz="0" w:space="0" w:color="auto"/>
                      </w:divBdr>
                    </w:div>
                  </w:divsChild>
                </w:div>
                <w:div w:id="275526708">
                  <w:marLeft w:val="0"/>
                  <w:marRight w:val="0"/>
                  <w:marTop w:val="0"/>
                  <w:marBottom w:val="0"/>
                  <w:divBdr>
                    <w:top w:val="none" w:sz="0" w:space="0" w:color="auto"/>
                    <w:left w:val="none" w:sz="0" w:space="0" w:color="auto"/>
                    <w:bottom w:val="none" w:sz="0" w:space="0" w:color="auto"/>
                    <w:right w:val="none" w:sz="0" w:space="0" w:color="auto"/>
                  </w:divBdr>
                  <w:divsChild>
                    <w:div w:id="889459570">
                      <w:marLeft w:val="0"/>
                      <w:marRight w:val="0"/>
                      <w:marTop w:val="0"/>
                      <w:marBottom w:val="0"/>
                      <w:divBdr>
                        <w:top w:val="none" w:sz="0" w:space="0" w:color="auto"/>
                        <w:left w:val="none" w:sz="0" w:space="0" w:color="auto"/>
                        <w:bottom w:val="none" w:sz="0" w:space="0" w:color="auto"/>
                        <w:right w:val="none" w:sz="0" w:space="0" w:color="auto"/>
                      </w:divBdr>
                    </w:div>
                  </w:divsChild>
                </w:div>
                <w:div w:id="1462335239">
                  <w:marLeft w:val="0"/>
                  <w:marRight w:val="0"/>
                  <w:marTop w:val="0"/>
                  <w:marBottom w:val="0"/>
                  <w:divBdr>
                    <w:top w:val="none" w:sz="0" w:space="0" w:color="auto"/>
                    <w:left w:val="none" w:sz="0" w:space="0" w:color="auto"/>
                    <w:bottom w:val="none" w:sz="0" w:space="0" w:color="auto"/>
                    <w:right w:val="none" w:sz="0" w:space="0" w:color="auto"/>
                  </w:divBdr>
                  <w:divsChild>
                    <w:div w:id="945382219">
                      <w:marLeft w:val="0"/>
                      <w:marRight w:val="0"/>
                      <w:marTop w:val="0"/>
                      <w:marBottom w:val="0"/>
                      <w:divBdr>
                        <w:top w:val="none" w:sz="0" w:space="0" w:color="auto"/>
                        <w:left w:val="none" w:sz="0" w:space="0" w:color="auto"/>
                        <w:bottom w:val="none" w:sz="0" w:space="0" w:color="auto"/>
                        <w:right w:val="none" w:sz="0" w:space="0" w:color="auto"/>
                      </w:divBdr>
                    </w:div>
                  </w:divsChild>
                </w:div>
                <w:div w:id="499082760">
                  <w:marLeft w:val="0"/>
                  <w:marRight w:val="0"/>
                  <w:marTop w:val="0"/>
                  <w:marBottom w:val="0"/>
                  <w:divBdr>
                    <w:top w:val="none" w:sz="0" w:space="0" w:color="auto"/>
                    <w:left w:val="none" w:sz="0" w:space="0" w:color="auto"/>
                    <w:bottom w:val="none" w:sz="0" w:space="0" w:color="auto"/>
                    <w:right w:val="none" w:sz="0" w:space="0" w:color="auto"/>
                  </w:divBdr>
                  <w:divsChild>
                    <w:div w:id="2005352623">
                      <w:marLeft w:val="0"/>
                      <w:marRight w:val="0"/>
                      <w:marTop w:val="0"/>
                      <w:marBottom w:val="0"/>
                      <w:divBdr>
                        <w:top w:val="none" w:sz="0" w:space="0" w:color="auto"/>
                        <w:left w:val="none" w:sz="0" w:space="0" w:color="auto"/>
                        <w:bottom w:val="none" w:sz="0" w:space="0" w:color="auto"/>
                        <w:right w:val="none" w:sz="0" w:space="0" w:color="auto"/>
                      </w:divBdr>
                    </w:div>
                  </w:divsChild>
                </w:div>
                <w:div w:id="424350467">
                  <w:marLeft w:val="0"/>
                  <w:marRight w:val="0"/>
                  <w:marTop w:val="0"/>
                  <w:marBottom w:val="0"/>
                  <w:divBdr>
                    <w:top w:val="none" w:sz="0" w:space="0" w:color="auto"/>
                    <w:left w:val="none" w:sz="0" w:space="0" w:color="auto"/>
                    <w:bottom w:val="none" w:sz="0" w:space="0" w:color="auto"/>
                    <w:right w:val="none" w:sz="0" w:space="0" w:color="auto"/>
                  </w:divBdr>
                  <w:divsChild>
                    <w:div w:id="1450972960">
                      <w:marLeft w:val="0"/>
                      <w:marRight w:val="0"/>
                      <w:marTop w:val="0"/>
                      <w:marBottom w:val="0"/>
                      <w:divBdr>
                        <w:top w:val="none" w:sz="0" w:space="0" w:color="auto"/>
                        <w:left w:val="none" w:sz="0" w:space="0" w:color="auto"/>
                        <w:bottom w:val="none" w:sz="0" w:space="0" w:color="auto"/>
                        <w:right w:val="none" w:sz="0" w:space="0" w:color="auto"/>
                      </w:divBdr>
                    </w:div>
                    <w:div w:id="867908261">
                      <w:marLeft w:val="0"/>
                      <w:marRight w:val="0"/>
                      <w:marTop w:val="0"/>
                      <w:marBottom w:val="0"/>
                      <w:divBdr>
                        <w:top w:val="none" w:sz="0" w:space="0" w:color="auto"/>
                        <w:left w:val="none" w:sz="0" w:space="0" w:color="auto"/>
                        <w:bottom w:val="none" w:sz="0" w:space="0" w:color="auto"/>
                        <w:right w:val="none" w:sz="0" w:space="0" w:color="auto"/>
                      </w:divBdr>
                    </w:div>
                    <w:div w:id="1777172145">
                      <w:marLeft w:val="0"/>
                      <w:marRight w:val="0"/>
                      <w:marTop w:val="0"/>
                      <w:marBottom w:val="0"/>
                      <w:divBdr>
                        <w:top w:val="none" w:sz="0" w:space="0" w:color="auto"/>
                        <w:left w:val="none" w:sz="0" w:space="0" w:color="auto"/>
                        <w:bottom w:val="none" w:sz="0" w:space="0" w:color="auto"/>
                        <w:right w:val="none" w:sz="0" w:space="0" w:color="auto"/>
                      </w:divBdr>
                    </w:div>
                    <w:div w:id="17380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38424">
          <w:marLeft w:val="0"/>
          <w:marRight w:val="0"/>
          <w:marTop w:val="0"/>
          <w:marBottom w:val="0"/>
          <w:divBdr>
            <w:top w:val="none" w:sz="0" w:space="0" w:color="auto"/>
            <w:left w:val="none" w:sz="0" w:space="0" w:color="auto"/>
            <w:bottom w:val="none" w:sz="0" w:space="0" w:color="auto"/>
            <w:right w:val="none" w:sz="0" w:space="0" w:color="auto"/>
          </w:divBdr>
        </w:div>
        <w:div w:id="206718473">
          <w:marLeft w:val="0"/>
          <w:marRight w:val="0"/>
          <w:marTop w:val="0"/>
          <w:marBottom w:val="0"/>
          <w:divBdr>
            <w:top w:val="none" w:sz="0" w:space="0" w:color="auto"/>
            <w:left w:val="none" w:sz="0" w:space="0" w:color="auto"/>
            <w:bottom w:val="none" w:sz="0" w:space="0" w:color="auto"/>
            <w:right w:val="none" w:sz="0" w:space="0" w:color="auto"/>
          </w:divBdr>
        </w:div>
        <w:div w:id="1836409951">
          <w:marLeft w:val="0"/>
          <w:marRight w:val="0"/>
          <w:marTop w:val="0"/>
          <w:marBottom w:val="0"/>
          <w:divBdr>
            <w:top w:val="none" w:sz="0" w:space="0" w:color="auto"/>
            <w:left w:val="none" w:sz="0" w:space="0" w:color="auto"/>
            <w:bottom w:val="none" w:sz="0" w:space="0" w:color="auto"/>
            <w:right w:val="none" w:sz="0" w:space="0" w:color="auto"/>
          </w:divBdr>
        </w:div>
        <w:div w:id="816991557">
          <w:marLeft w:val="0"/>
          <w:marRight w:val="0"/>
          <w:marTop w:val="0"/>
          <w:marBottom w:val="0"/>
          <w:divBdr>
            <w:top w:val="none" w:sz="0" w:space="0" w:color="auto"/>
            <w:left w:val="none" w:sz="0" w:space="0" w:color="auto"/>
            <w:bottom w:val="none" w:sz="0" w:space="0" w:color="auto"/>
            <w:right w:val="none" w:sz="0" w:space="0" w:color="auto"/>
          </w:divBdr>
        </w:div>
        <w:div w:id="2077195539">
          <w:marLeft w:val="0"/>
          <w:marRight w:val="0"/>
          <w:marTop w:val="0"/>
          <w:marBottom w:val="0"/>
          <w:divBdr>
            <w:top w:val="none" w:sz="0" w:space="0" w:color="auto"/>
            <w:left w:val="none" w:sz="0" w:space="0" w:color="auto"/>
            <w:bottom w:val="none" w:sz="0" w:space="0" w:color="auto"/>
            <w:right w:val="none" w:sz="0" w:space="0" w:color="auto"/>
          </w:divBdr>
        </w:div>
        <w:div w:id="2121338044">
          <w:marLeft w:val="0"/>
          <w:marRight w:val="0"/>
          <w:marTop w:val="0"/>
          <w:marBottom w:val="0"/>
          <w:divBdr>
            <w:top w:val="none" w:sz="0" w:space="0" w:color="auto"/>
            <w:left w:val="none" w:sz="0" w:space="0" w:color="auto"/>
            <w:bottom w:val="none" w:sz="0" w:space="0" w:color="auto"/>
            <w:right w:val="none" w:sz="0" w:space="0" w:color="auto"/>
          </w:divBdr>
        </w:div>
        <w:div w:id="546331743">
          <w:marLeft w:val="0"/>
          <w:marRight w:val="0"/>
          <w:marTop w:val="0"/>
          <w:marBottom w:val="0"/>
          <w:divBdr>
            <w:top w:val="none" w:sz="0" w:space="0" w:color="auto"/>
            <w:left w:val="none" w:sz="0" w:space="0" w:color="auto"/>
            <w:bottom w:val="none" w:sz="0" w:space="0" w:color="auto"/>
            <w:right w:val="none" w:sz="0" w:space="0" w:color="auto"/>
          </w:divBdr>
        </w:div>
        <w:div w:id="1559633699">
          <w:marLeft w:val="0"/>
          <w:marRight w:val="0"/>
          <w:marTop w:val="0"/>
          <w:marBottom w:val="0"/>
          <w:divBdr>
            <w:top w:val="none" w:sz="0" w:space="0" w:color="auto"/>
            <w:left w:val="none" w:sz="0" w:space="0" w:color="auto"/>
            <w:bottom w:val="none" w:sz="0" w:space="0" w:color="auto"/>
            <w:right w:val="none" w:sz="0" w:space="0" w:color="auto"/>
          </w:divBdr>
        </w:div>
        <w:div w:id="31879411">
          <w:marLeft w:val="0"/>
          <w:marRight w:val="0"/>
          <w:marTop w:val="0"/>
          <w:marBottom w:val="0"/>
          <w:divBdr>
            <w:top w:val="none" w:sz="0" w:space="0" w:color="auto"/>
            <w:left w:val="none" w:sz="0" w:space="0" w:color="auto"/>
            <w:bottom w:val="none" w:sz="0" w:space="0" w:color="auto"/>
            <w:right w:val="none" w:sz="0" w:space="0" w:color="auto"/>
          </w:divBdr>
        </w:div>
        <w:div w:id="1183088610">
          <w:marLeft w:val="0"/>
          <w:marRight w:val="0"/>
          <w:marTop w:val="0"/>
          <w:marBottom w:val="0"/>
          <w:divBdr>
            <w:top w:val="none" w:sz="0" w:space="0" w:color="auto"/>
            <w:left w:val="none" w:sz="0" w:space="0" w:color="auto"/>
            <w:bottom w:val="none" w:sz="0" w:space="0" w:color="auto"/>
            <w:right w:val="none" w:sz="0" w:space="0" w:color="auto"/>
          </w:divBdr>
        </w:div>
        <w:div w:id="2033455641">
          <w:marLeft w:val="0"/>
          <w:marRight w:val="0"/>
          <w:marTop w:val="0"/>
          <w:marBottom w:val="0"/>
          <w:divBdr>
            <w:top w:val="none" w:sz="0" w:space="0" w:color="auto"/>
            <w:left w:val="none" w:sz="0" w:space="0" w:color="auto"/>
            <w:bottom w:val="none" w:sz="0" w:space="0" w:color="auto"/>
            <w:right w:val="none" w:sz="0" w:space="0" w:color="auto"/>
          </w:divBdr>
          <w:divsChild>
            <w:div w:id="1533418771">
              <w:marLeft w:val="-75"/>
              <w:marRight w:val="0"/>
              <w:marTop w:val="30"/>
              <w:marBottom w:val="30"/>
              <w:divBdr>
                <w:top w:val="none" w:sz="0" w:space="0" w:color="auto"/>
                <w:left w:val="none" w:sz="0" w:space="0" w:color="auto"/>
                <w:bottom w:val="none" w:sz="0" w:space="0" w:color="auto"/>
                <w:right w:val="none" w:sz="0" w:space="0" w:color="auto"/>
              </w:divBdr>
              <w:divsChild>
                <w:div w:id="438261931">
                  <w:marLeft w:val="0"/>
                  <w:marRight w:val="0"/>
                  <w:marTop w:val="0"/>
                  <w:marBottom w:val="0"/>
                  <w:divBdr>
                    <w:top w:val="none" w:sz="0" w:space="0" w:color="auto"/>
                    <w:left w:val="none" w:sz="0" w:space="0" w:color="auto"/>
                    <w:bottom w:val="none" w:sz="0" w:space="0" w:color="auto"/>
                    <w:right w:val="none" w:sz="0" w:space="0" w:color="auto"/>
                  </w:divBdr>
                  <w:divsChild>
                    <w:div w:id="771048367">
                      <w:marLeft w:val="0"/>
                      <w:marRight w:val="0"/>
                      <w:marTop w:val="0"/>
                      <w:marBottom w:val="0"/>
                      <w:divBdr>
                        <w:top w:val="none" w:sz="0" w:space="0" w:color="auto"/>
                        <w:left w:val="none" w:sz="0" w:space="0" w:color="auto"/>
                        <w:bottom w:val="none" w:sz="0" w:space="0" w:color="auto"/>
                        <w:right w:val="none" w:sz="0" w:space="0" w:color="auto"/>
                      </w:divBdr>
                    </w:div>
                  </w:divsChild>
                </w:div>
                <w:div w:id="1887984777">
                  <w:marLeft w:val="0"/>
                  <w:marRight w:val="0"/>
                  <w:marTop w:val="0"/>
                  <w:marBottom w:val="0"/>
                  <w:divBdr>
                    <w:top w:val="none" w:sz="0" w:space="0" w:color="auto"/>
                    <w:left w:val="none" w:sz="0" w:space="0" w:color="auto"/>
                    <w:bottom w:val="none" w:sz="0" w:space="0" w:color="auto"/>
                    <w:right w:val="none" w:sz="0" w:space="0" w:color="auto"/>
                  </w:divBdr>
                  <w:divsChild>
                    <w:div w:id="663699697">
                      <w:marLeft w:val="0"/>
                      <w:marRight w:val="0"/>
                      <w:marTop w:val="0"/>
                      <w:marBottom w:val="0"/>
                      <w:divBdr>
                        <w:top w:val="none" w:sz="0" w:space="0" w:color="auto"/>
                        <w:left w:val="none" w:sz="0" w:space="0" w:color="auto"/>
                        <w:bottom w:val="none" w:sz="0" w:space="0" w:color="auto"/>
                        <w:right w:val="none" w:sz="0" w:space="0" w:color="auto"/>
                      </w:divBdr>
                    </w:div>
                  </w:divsChild>
                </w:div>
                <w:div w:id="1401951364">
                  <w:marLeft w:val="0"/>
                  <w:marRight w:val="0"/>
                  <w:marTop w:val="0"/>
                  <w:marBottom w:val="0"/>
                  <w:divBdr>
                    <w:top w:val="none" w:sz="0" w:space="0" w:color="auto"/>
                    <w:left w:val="none" w:sz="0" w:space="0" w:color="auto"/>
                    <w:bottom w:val="none" w:sz="0" w:space="0" w:color="auto"/>
                    <w:right w:val="none" w:sz="0" w:space="0" w:color="auto"/>
                  </w:divBdr>
                  <w:divsChild>
                    <w:div w:id="558245886">
                      <w:marLeft w:val="0"/>
                      <w:marRight w:val="0"/>
                      <w:marTop w:val="0"/>
                      <w:marBottom w:val="0"/>
                      <w:divBdr>
                        <w:top w:val="none" w:sz="0" w:space="0" w:color="auto"/>
                        <w:left w:val="none" w:sz="0" w:space="0" w:color="auto"/>
                        <w:bottom w:val="none" w:sz="0" w:space="0" w:color="auto"/>
                        <w:right w:val="none" w:sz="0" w:space="0" w:color="auto"/>
                      </w:divBdr>
                    </w:div>
                  </w:divsChild>
                </w:div>
                <w:div w:id="1262447443">
                  <w:marLeft w:val="0"/>
                  <w:marRight w:val="0"/>
                  <w:marTop w:val="0"/>
                  <w:marBottom w:val="0"/>
                  <w:divBdr>
                    <w:top w:val="none" w:sz="0" w:space="0" w:color="auto"/>
                    <w:left w:val="none" w:sz="0" w:space="0" w:color="auto"/>
                    <w:bottom w:val="none" w:sz="0" w:space="0" w:color="auto"/>
                    <w:right w:val="none" w:sz="0" w:space="0" w:color="auto"/>
                  </w:divBdr>
                  <w:divsChild>
                    <w:div w:id="393898373">
                      <w:marLeft w:val="0"/>
                      <w:marRight w:val="0"/>
                      <w:marTop w:val="0"/>
                      <w:marBottom w:val="0"/>
                      <w:divBdr>
                        <w:top w:val="none" w:sz="0" w:space="0" w:color="auto"/>
                        <w:left w:val="none" w:sz="0" w:space="0" w:color="auto"/>
                        <w:bottom w:val="none" w:sz="0" w:space="0" w:color="auto"/>
                        <w:right w:val="none" w:sz="0" w:space="0" w:color="auto"/>
                      </w:divBdr>
                    </w:div>
                  </w:divsChild>
                </w:div>
                <w:div w:id="214514135">
                  <w:marLeft w:val="0"/>
                  <w:marRight w:val="0"/>
                  <w:marTop w:val="0"/>
                  <w:marBottom w:val="0"/>
                  <w:divBdr>
                    <w:top w:val="none" w:sz="0" w:space="0" w:color="auto"/>
                    <w:left w:val="none" w:sz="0" w:space="0" w:color="auto"/>
                    <w:bottom w:val="none" w:sz="0" w:space="0" w:color="auto"/>
                    <w:right w:val="none" w:sz="0" w:space="0" w:color="auto"/>
                  </w:divBdr>
                  <w:divsChild>
                    <w:div w:id="1699621788">
                      <w:marLeft w:val="0"/>
                      <w:marRight w:val="0"/>
                      <w:marTop w:val="0"/>
                      <w:marBottom w:val="0"/>
                      <w:divBdr>
                        <w:top w:val="none" w:sz="0" w:space="0" w:color="auto"/>
                        <w:left w:val="none" w:sz="0" w:space="0" w:color="auto"/>
                        <w:bottom w:val="none" w:sz="0" w:space="0" w:color="auto"/>
                        <w:right w:val="none" w:sz="0" w:space="0" w:color="auto"/>
                      </w:divBdr>
                    </w:div>
                  </w:divsChild>
                </w:div>
                <w:div w:id="1325091788">
                  <w:marLeft w:val="0"/>
                  <w:marRight w:val="0"/>
                  <w:marTop w:val="0"/>
                  <w:marBottom w:val="0"/>
                  <w:divBdr>
                    <w:top w:val="none" w:sz="0" w:space="0" w:color="auto"/>
                    <w:left w:val="none" w:sz="0" w:space="0" w:color="auto"/>
                    <w:bottom w:val="none" w:sz="0" w:space="0" w:color="auto"/>
                    <w:right w:val="none" w:sz="0" w:space="0" w:color="auto"/>
                  </w:divBdr>
                  <w:divsChild>
                    <w:div w:id="284771875">
                      <w:marLeft w:val="0"/>
                      <w:marRight w:val="0"/>
                      <w:marTop w:val="0"/>
                      <w:marBottom w:val="0"/>
                      <w:divBdr>
                        <w:top w:val="none" w:sz="0" w:space="0" w:color="auto"/>
                        <w:left w:val="none" w:sz="0" w:space="0" w:color="auto"/>
                        <w:bottom w:val="none" w:sz="0" w:space="0" w:color="auto"/>
                        <w:right w:val="none" w:sz="0" w:space="0" w:color="auto"/>
                      </w:divBdr>
                    </w:div>
                  </w:divsChild>
                </w:div>
                <w:div w:id="1290815763">
                  <w:marLeft w:val="0"/>
                  <w:marRight w:val="0"/>
                  <w:marTop w:val="0"/>
                  <w:marBottom w:val="0"/>
                  <w:divBdr>
                    <w:top w:val="none" w:sz="0" w:space="0" w:color="auto"/>
                    <w:left w:val="none" w:sz="0" w:space="0" w:color="auto"/>
                    <w:bottom w:val="none" w:sz="0" w:space="0" w:color="auto"/>
                    <w:right w:val="none" w:sz="0" w:space="0" w:color="auto"/>
                  </w:divBdr>
                  <w:divsChild>
                    <w:div w:id="2010676592">
                      <w:marLeft w:val="0"/>
                      <w:marRight w:val="0"/>
                      <w:marTop w:val="0"/>
                      <w:marBottom w:val="0"/>
                      <w:divBdr>
                        <w:top w:val="none" w:sz="0" w:space="0" w:color="auto"/>
                        <w:left w:val="none" w:sz="0" w:space="0" w:color="auto"/>
                        <w:bottom w:val="none" w:sz="0" w:space="0" w:color="auto"/>
                        <w:right w:val="none" w:sz="0" w:space="0" w:color="auto"/>
                      </w:divBdr>
                    </w:div>
                  </w:divsChild>
                </w:div>
                <w:div w:id="842596455">
                  <w:marLeft w:val="0"/>
                  <w:marRight w:val="0"/>
                  <w:marTop w:val="0"/>
                  <w:marBottom w:val="0"/>
                  <w:divBdr>
                    <w:top w:val="none" w:sz="0" w:space="0" w:color="auto"/>
                    <w:left w:val="none" w:sz="0" w:space="0" w:color="auto"/>
                    <w:bottom w:val="none" w:sz="0" w:space="0" w:color="auto"/>
                    <w:right w:val="none" w:sz="0" w:space="0" w:color="auto"/>
                  </w:divBdr>
                  <w:divsChild>
                    <w:div w:id="2112889740">
                      <w:marLeft w:val="0"/>
                      <w:marRight w:val="0"/>
                      <w:marTop w:val="0"/>
                      <w:marBottom w:val="0"/>
                      <w:divBdr>
                        <w:top w:val="none" w:sz="0" w:space="0" w:color="auto"/>
                        <w:left w:val="none" w:sz="0" w:space="0" w:color="auto"/>
                        <w:bottom w:val="none" w:sz="0" w:space="0" w:color="auto"/>
                        <w:right w:val="none" w:sz="0" w:space="0" w:color="auto"/>
                      </w:divBdr>
                    </w:div>
                  </w:divsChild>
                </w:div>
                <w:div w:id="705369255">
                  <w:marLeft w:val="0"/>
                  <w:marRight w:val="0"/>
                  <w:marTop w:val="0"/>
                  <w:marBottom w:val="0"/>
                  <w:divBdr>
                    <w:top w:val="none" w:sz="0" w:space="0" w:color="auto"/>
                    <w:left w:val="none" w:sz="0" w:space="0" w:color="auto"/>
                    <w:bottom w:val="none" w:sz="0" w:space="0" w:color="auto"/>
                    <w:right w:val="none" w:sz="0" w:space="0" w:color="auto"/>
                  </w:divBdr>
                  <w:divsChild>
                    <w:div w:id="126902937">
                      <w:marLeft w:val="0"/>
                      <w:marRight w:val="0"/>
                      <w:marTop w:val="0"/>
                      <w:marBottom w:val="0"/>
                      <w:divBdr>
                        <w:top w:val="none" w:sz="0" w:space="0" w:color="auto"/>
                        <w:left w:val="none" w:sz="0" w:space="0" w:color="auto"/>
                        <w:bottom w:val="none" w:sz="0" w:space="0" w:color="auto"/>
                        <w:right w:val="none" w:sz="0" w:space="0" w:color="auto"/>
                      </w:divBdr>
                    </w:div>
                  </w:divsChild>
                </w:div>
                <w:div w:id="881094823">
                  <w:marLeft w:val="0"/>
                  <w:marRight w:val="0"/>
                  <w:marTop w:val="0"/>
                  <w:marBottom w:val="0"/>
                  <w:divBdr>
                    <w:top w:val="none" w:sz="0" w:space="0" w:color="auto"/>
                    <w:left w:val="none" w:sz="0" w:space="0" w:color="auto"/>
                    <w:bottom w:val="none" w:sz="0" w:space="0" w:color="auto"/>
                    <w:right w:val="none" w:sz="0" w:space="0" w:color="auto"/>
                  </w:divBdr>
                  <w:divsChild>
                    <w:div w:id="1222713387">
                      <w:marLeft w:val="0"/>
                      <w:marRight w:val="0"/>
                      <w:marTop w:val="0"/>
                      <w:marBottom w:val="0"/>
                      <w:divBdr>
                        <w:top w:val="none" w:sz="0" w:space="0" w:color="auto"/>
                        <w:left w:val="none" w:sz="0" w:space="0" w:color="auto"/>
                        <w:bottom w:val="none" w:sz="0" w:space="0" w:color="auto"/>
                        <w:right w:val="none" w:sz="0" w:space="0" w:color="auto"/>
                      </w:divBdr>
                    </w:div>
                  </w:divsChild>
                </w:div>
                <w:div w:id="1897277637">
                  <w:marLeft w:val="0"/>
                  <w:marRight w:val="0"/>
                  <w:marTop w:val="0"/>
                  <w:marBottom w:val="0"/>
                  <w:divBdr>
                    <w:top w:val="none" w:sz="0" w:space="0" w:color="auto"/>
                    <w:left w:val="none" w:sz="0" w:space="0" w:color="auto"/>
                    <w:bottom w:val="none" w:sz="0" w:space="0" w:color="auto"/>
                    <w:right w:val="none" w:sz="0" w:space="0" w:color="auto"/>
                  </w:divBdr>
                  <w:divsChild>
                    <w:div w:id="1332678206">
                      <w:marLeft w:val="0"/>
                      <w:marRight w:val="0"/>
                      <w:marTop w:val="0"/>
                      <w:marBottom w:val="0"/>
                      <w:divBdr>
                        <w:top w:val="none" w:sz="0" w:space="0" w:color="auto"/>
                        <w:left w:val="none" w:sz="0" w:space="0" w:color="auto"/>
                        <w:bottom w:val="none" w:sz="0" w:space="0" w:color="auto"/>
                        <w:right w:val="none" w:sz="0" w:space="0" w:color="auto"/>
                      </w:divBdr>
                    </w:div>
                  </w:divsChild>
                </w:div>
                <w:div w:id="1416126823">
                  <w:marLeft w:val="0"/>
                  <w:marRight w:val="0"/>
                  <w:marTop w:val="0"/>
                  <w:marBottom w:val="0"/>
                  <w:divBdr>
                    <w:top w:val="none" w:sz="0" w:space="0" w:color="auto"/>
                    <w:left w:val="none" w:sz="0" w:space="0" w:color="auto"/>
                    <w:bottom w:val="none" w:sz="0" w:space="0" w:color="auto"/>
                    <w:right w:val="none" w:sz="0" w:space="0" w:color="auto"/>
                  </w:divBdr>
                  <w:divsChild>
                    <w:div w:id="303707719">
                      <w:marLeft w:val="0"/>
                      <w:marRight w:val="0"/>
                      <w:marTop w:val="0"/>
                      <w:marBottom w:val="0"/>
                      <w:divBdr>
                        <w:top w:val="none" w:sz="0" w:space="0" w:color="auto"/>
                        <w:left w:val="none" w:sz="0" w:space="0" w:color="auto"/>
                        <w:bottom w:val="none" w:sz="0" w:space="0" w:color="auto"/>
                        <w:right w:val="none" w:sz="0" w:space="0" w:color="auto"/>
                      </w:divBdr>
                    </w:div>
                  </w:divsChild>
                </w:div>
                <w:div w:id="785809285">
                  <w:marLeft w:val="0"/>
                  <w:marRight w:val="0"/>
                  <w:marTop w:val="0"/>
                  <w:marBottom w:val="0"/>
                  <w:divBdr>
                    <w:top w:val="none" w:sz="0" w:space="0" w:color="auto"/>
                    <w:left w:val="none" w:sz="0" w:space="0" w:color="auto"/>
                    <w:bottom w:val="none" w:sz="0" w:space="0" w:color="auto"/>
                    <w:right w:val="none" w:sz="0" w:space="0" w:color="auto"/>
                  </w:divBdr>
                  <w:divsChild>
                    <w:div w:id="1203860346">
                      <w:marLeft w:val="0"/>
                      <w:marRight w:val="0"/>
                      <w:marTop w:val="0"/>
                      <w:marBottom w:val="0"/>
                      <w:divBdr>
                        <w:top w:val="none" w:sz="0" w:space="0" w:color="auto"/>
                        <w:left w:val="none" w:sz="0" w:space="0" w:color="auto"/>
                        <w:bottom w:val="none" w:sz="0" w:space="0" w:color="auto"/>
                        <w:right w:val="none" w:sz="0" w:space="0" w:color="auto"/>
                      </w:divBdr>
                    </w:div>
                  </w:divsChild>
                </w:div>
                <w:div w:id="1170104295">
                  <w:marLeft w:val="0"/>
                  <w:marRight w:val="0"/>
                  <w:marTop w:val="0"/>
                  <w:marBottom w:val="0"/>
                  <w:divBdr>
                    <w:top w:val="none" w:sz="0" w:space="0" w:color="auto"/>
                    <w:left w:val="none" w:sz="0" w:space="0" w:color="auto"/>
                    <w:bottom w:val="none" w:sz="0" w:space="0" w:color="auto"/>
                    <w:right w:val="none" w:sz="0" w:space="0" w:color="auto"/>
                  </w:divBdr>
                  <w:divsChild>
                    <w:div w:id="910457584">
                      <w:marLeft w:val="0"/>
                      <w:marRight w:val="0"/>
                      <w:marTop w:val="0"/>
                      <w:marBottom w:val="0"/>
                      <w:divBdr>
                        <w:top w:val="none" w:sz="0" w:space="0" w:color="auto"/>
                        <w:left w:val="none" w:sz="0" w:space="0" w:color="auto"/>
                        <w:bottom w:val="none" w:sz="0" w:space="0" w:color="auto"/>
                        <w:right w:val="none" w:sz="0" w:space="0" w:color="auto"/>
                      </w:divBdr>
                    </w:div>
                    <w:div w:id="1709136140">
                      <w:marLeft w:val="0"/>
                      <w:marRight w:val="0"/>
                      <w:marTop w:val="0"/>
                      <w:marBottom w:val="0"/>
                      <w:divBdr>
                        <w:top w:val="none" w:sz="0" w:space="0" w:color="auto"/>
                        <w:left w:val="none" w:sz="0" w:space="0" w:color="auto"/>
                        <w:bottom w:val="none" w:sz="0" w:space="0" w:color="auto"/>
                        <w:right w:val="none" w:sz="0" w:space="0" w:color="auto"/>
                      </w:divBdr>
                    </w:div>
                  </w:divsChild>
                </w:div>
                <w:div w:id="1915385711">
                  <w:marLeft w:val="0"/>
                  <w:marRight w:val="0"/>
                  <w:marTop w:val="0"/>
                  <w:marBottom w:val="0"/>
                  <w:divBdr>
                    <w:top w:val="none" w:sz="0" w:space="0" w:color="auto"/>
                    <w:left w:val="none" w:sz="0" w:space="0" w:color="auto"/>
                    <w:bottom w:val="none" w:sz="0" w:space="0" w:color="auto"/>
                    <w:right w:val="none" w:sz="0" w:space="0" w:color="auto"/>
                  </w:divBdr>
                  <w:divsChild>
                    <w:div w:id="1449008302">
                      <w:marLeft w:val="0"/>
                      <w:marRight w:val="0"/>
                      <w:marTop w:val="0"/>
                      <w:marBottom w:val="0"/>
                      <w:divBdr>
                        <w:top w:val="none" w:sz="0" w:space="0" w:color="auto"/>
                        <w:left w:val="none" w:sz="0" w:space="0" w:color="auto"/>
                        <w:bottom w:val="none" w:sz="0" w:space="0" w:color="auto"/>
                        <w:right w:val="none" w:sz="0" w:space="0" w:color="auto"/>
                      </w:divBdr>
                    </w:div>
                    <w:div w:id="1620649123">
                      <w:marLeft w:val="0"/>
                      <w:marRight w:val="0"/>
                      <w:marTop w:val="0"/>
                      <w:marBottom w:val="0"/>
                      <w:divBdr>
                        <w:top w:val="none" w:sz="0" w:space="0" w:color="auto"/>
                        <w:left w:val="none" w:sz="0" w:space="0" w:color="auto"/>
                        <w:bottom w:val="none" w:sz="0" w:space="0" w:color="auto"/>
                        <w:right w:val="none" w:sz="0" w:space="0" w:color="auto"/>
                      </w:divBdr>
                    </w:div>
                    <w:div w:id="457376641">
                      <w:marLeft w:val="0"/>
                      <w:marRight w:val="0"/>
                      <w:marTop w:val="0"/>
                      <w:marBottom w:val="0"/>
                      <w:divBdr>
                        <w:top w:val="none" w:sz="0" w:space="0" w:color="auto"/>
                        <w:left w:val="none" w:sz="0" w:space="0" w:color="auto"/>
                        <w:bottom w:val="none" w:sz="0" w:space="0" w:color="auto"/>
                        <w:right w:val="none" w:sz="0" w:space="0" w:color="auto"/>
                      </w:divBdr>
                    </w:div>
                    <w:div w:id="44375924">
                      <w:marLeft w:val="0"/>
                      <w:marRight w:val="0"/>
                      <w:marTop w:val="0"/>
                      <w:marBottom w:val="0"/>
                      <w:divBdr>
                        <w:top w:val="none" w:sz="0" w:space="0" w:color="auto"/>
                        <w:left w:val="none" w:sz="0" w:space="0" w:color="auto"/>
                        <w:bottom w:val="none" w:sz="0" w:space="0" w:color="auto"/>
                        <w:right w:val="none" w:sz="0" w:space="0" w:color="auto"/>
                      </w:divBdr>
                    </w:div>
                    <w:div w:id="761753966">
                      <w:marLeft w:val="0"/>
                      <w:marRight w:val="0"/>
                      <w:marTop w:val="0"/>
                      <w:marBottom w:val="0"/>
                      <w:divBdr>
                        <w:top w:val="none" w:sz="0" w:space="0" w:color="auto"/>
                        <w:left w:val="none" w:sz="0" w:space="0" w:color="auto"/>
                        <w:bottom w:val="none" w:sz="0" w:space="0" w:color="auto"/>
                        <w:right w:val="none" w:sz="0" w:space="0" w:color="auto"/>
                      </w:divBdr>
                    </w:div>
                    <w:div w:id="595865399">
                      <w:marLeft w:val="0"/>
                      <w:marRight w:val="0"/>
                      <w:marTop w:val="0"/>
                      <w:marBottom w:val="0"/>
                      <w:divBdr>
                        <w:top w:val="none" w:sz="0" w:space="0" w:color="auto"/>
                        <w:left w:val="none" w:sz="0" w:space="0" w:color="auto"/>
                        <w:bottom w:val="none" w:sz="0" w:space="0" w:color="auto"/>
                        <w:right w:val="none" w:sz="0" w:space="0" w:color="auto"/>
                      </w:divBdr>
                    </w:div>
                    <w:div w:id="1561598027">
                      <w:marLeft w:val="0"/>
                      <w:marRight w:val="0"/>
                      <w:marTop w:val="0"/>
                      <w:marBottom w:val="0"/>
                      <w:divBdr>
                        <w:top w:val="none" w:sz="0" w:space="0" w:color="auto"/>
                        <w:left w:val="none" w:sz="0" w:space="0" w:color="auto"/>
                        <w:bottom w:val="none" w:sz="0" w:space="0" w:color="auto"/>
                        <w:right w:val="none" w:sz="0" w:space="0" w:color="auto"/>
                      </w:divBdr>
                    </w:div>
                  </w:divsChild>
                </w:div>
                <w:div w:id="1052925856">
                  <w:marLeft w:val="0"/>
                  <w:marRight w:val="0"/>
                  <w:marTop w:val="0"/>
                  <w:marBottom w:val="0"/>
                  <w:divBdr>
                    <w:top w:val="none" w:sz="0" w:space="0" w:color="auto"/>
                    <w:left w:val="none" w:sz="0" w:space="0" w:color="auto"/>
                    <w:bottom w:val="none" w:sz="0" w:space="0" w:color="auto"/>
                    <w:right w:val="none" w:sz="0" w:space="0" w:color="auto"/>
                  </w:divBdr>
                  <w:divsChild>
                    <w:div w:id="390421662">
                      <w:marLeft w:val="0"/>
                      <w:marRight w:val="0"/>
                      <w:marTop w:val="0"/>
                      <w:marBottom w:val="0"/>
                      <w:divBdr>
                        <w:top w:val="none" w:sz="0" w:space="0" w:color="auto"/>
                        <w:left w:val="none" w:sz="0" w:space="0" w:color="auto"/>
                        <w:bottom w:val="none" w:sz="0" w:space="0" w:color="auto"/>
                        <w:right w:val="none" w:sz="0" w:space="0" w:color="auto"/>
                      </w:divBdr>
                    </w:div>
                  </w:divsChild>
                </w:div>
                <w:div w:id="1563103029">
                  <w:marLeft w:val="0"/>
                  <w:marRight w:val="0"/>
                  <w:marTop w:val="0"/>
                  <w:marBottom w:val="0"/>
                  <w:divBdr>
                    <w:top w:val="none" w:sz="0" w:space="0" w:color="auto"/>
                    <w:left w:val="none" w:sz="0" w:space="0" w:color="auto"/>
                    <w:bottom w:val="none" w:sz="0" w:space="0" w:color="auto"/>
                    <w:right w:val="none" w:sz="0" w:space="0" w:color="auto"/>
                  </w:divBdr>
                  <w:divsChild>
                    <w:div w:id="471338204">
                      <w:marLeft w:val="0"/>
                      <w:marRight w:val="0"/>
                      <w:marTop w:val="0"/>
                      <w:marBottom w:val="0"/>
                      <w:divBdr>
                        <w:top w:val="none" w:sz="0" w:space="0" w:color="auto"/>
                        <w:left w:val="none" w:sz="0" w:space="0" w:color="auto"/>
                        <w:bottom w:val="none" w:sz="0" w:space="0" w:color="auto"/>
                        <w:right w:val="none" w:sz="0" w:space="0" w:color="auto"/>
                      </w:divBdr>
                    </w:div>
                  </w:divsChild>
                </w:div>
                <w:div w:id="1744989055">
                  <w:marLeft w:val="0"/>
                  <w:marRight w:val="0"/>
                  <w:marTop w:val="0"/>
                  <w:marBottom w:val="0"/>
                  <w:divBdr>
                    <w:top w:val="none" w:sz="0" w:space="0" w:color="auto"/>
                    <w:left w:val="none" w:sz="0" w:space="0" w:color="auto"/>
                    <w:bottom w:val="none" w:sz="0" w:space="0" w:color="auto"/>
                    <w:right w:val="none" w:sz="0" w:space="0" w:color="auto"/>
                  </w:divBdr>
                  <w:divsChild>
                    <w:div w:id="2126729625">
                      <w:marLeft w:val="0"/>
                      <w:marRight w:val="0"/>
                      <w:marTop w:val="0"/>
                      <w:marBottom w:val="0"/>
                      <w:divBdr>
                        <w:top w:val="none" w:sz="0" w:space="0" w:color="auto"/>
                        <w:left w:val="none" w:sz="0" w:space="0" w:color="auto"/>
                        <w:bottom w:val="none" w:sz="0" w:space="0" w:color="auto"/>
                        <w:right w:val="none" w:sz="0" w:space="0" w:color="auto"/>
                      </w:divBdr>
                    </w:div>
                  </w:divsChild>
                </w:div>
                <w:div w:id="1257519696">
                  <w:marLeft w:val="0"/>
                  <w:marRight w:val="0"/>
                  <w:marTop w:val="0"/>
                  <w:marBottom w:val="0"/>
                  <w:divBdr>
                    <w:top w:val="none" w:sz="0" w:space="0" w:color="auto"/>
                    <w:left w:val="none" w:sz="0" w:space="0" w:color="auto"/>
                    <w:bottom w:val="none" w:sz="0" w:space="0" w:color="auto"/>
                    <w:right w:val="none" w:sz="0" w:space="0" w:color="auto"/>
                  </w:divBdr>
                  <w:divsChild>
                    <w:div w:id="324822600">
                      <w:marLeft w:val="0"/>
                      <w:marRight w:val="0"/>
                      <w:marTop w:val="0"/>
                      <w:marBottom w:val="0"/>
                      <w:divBdr>
                        <w:top w:val="none" w:sz="0" w:space="0" w:color="auto"/>
                        <w:left w:val="none" w:sz="0" w:space="0" w:color="auto"/>
                        <w:bottom w:val="none" w:sz="0" w:space="0" w:color="auto"/>
                        <w:right w:val="none" w:sz="0" w:space="0" w:color="auto"/>
                      </w:divBdr>
                    </w:div>
                    <w:div w:id="1888762622">
                      <w:marLeft w:val="0"/>
                      <w:marRight w:val="0"/>
                      <w:marTop w:val="0"/>
                      <w:marBottom w:val="0"/>
                      <w:divBdr>
                        <w:top w:val="none" w:sz="0" w:space="0" w:color="auto"/>
                        <w:left w:val="none" w:sz="0" w:space="0" w:color="auto"/>
                        <w:bottom w:val="none" w:sz="0" w:space="0" w:color="auto"/>
                        <w:right w:val="none" w:sz="0" w:space="0" w:color="auto"/>
                      </w:divBdr>
                    </w:div>
                  </w:divsChild>
                </w:div>
                <w:div w:id="986277054">
                  <w:marLeft w:val="0"/>
                  <w:marRight w:val="0"/>
                  <w:marTop w:val="0"/>
                  <w:marBottom w:val="0"/>
                  <w:divBdr>
                    <w:top w:val="none" w:sz="0" w:space="0" w:color="auto"/>
                    <w:left w:val="none" w:sz="0" w:space="0" w:color="auto"/>
                    <w:bottom w:val="none" w:sz="0" w:space="0" w:color="auto"/>
                    <w:right w:val="none" w:sz="0" w:space="0" w:color="auto"/>
                  </w:divBdr>
                  <w:divsChild>
                    <w:div w:id="936644081">
                      <w:marLeft w:val="0"/>
                      <w:marRight w:val="0"/>
                      <w:marTop w:val="0"/>
                      <w:marBottom w:val="0"/>
                      <w:divBdr>
                        <w:top w:val="none" w:sz="0" w:space="0" w:color="auto"/>
                        <w:left w:val="none" w:sz="0" w:space="0" w:color="auto"/>
                        <w:bottom w:val="none" w:sz="0" w:space="0" w:color="auto"/>
                        <w:right w:val="none" w:sz="0" w:space="0" w:color="auto"/>
                      </w:divBdr>
                    </w:div>
                    <w:div w:id="1812138118">
                      <w:marLeft w:val="0"/>
                      <w:marRight w:val="0"/>
                      <w:marTop w:val="0"/>
                      <w:marBottom w:val="0"/>
                      <w:divBdr>
                        <w:top w:val="none" w:sz="0" w:space="0" w:color="auto"/>
                        <w:left w:val="none" w:sz="0" w:space="0" w:color="auto"/>
                        <w:bottom w:val="none" w:sz="0" w:space="0" w:color="auto"/>
                        <w:right w:val="none" w:sz="0" w:space="0" w:color="auto"/>
                      </w:divBdr>
                    </w:div>
                    <w:div w:id="369495891">
                      <w:marLeft w:val="0"/>
                      <w:marRight w:val="0"/>
                      <w:marTop w:val="0"/>
                      <w:marBottom w:val="0"/>
                      <w:divBdr>
                        <w:top w:val="none" w:sz="0" w:space="0" w:color="auto"/>
                        <w:left w:val="none" w:sz="0" w:space="0" w:color="auto"/>
                        <w:bottom w:val="none" w:sz="0" w:space="0" w:color="auto"/>
                        <w:right w:val="none" w:sz="0" w:space="0" w:color="auto"/>
                      </w:divBdr>
                    </w:div>
                    <w:div w:id="1569463431">
                      <w:marLeft w:val="0"/>
                      <w:marRight w:val="0"/>
                      <w:marTop w:val="0"/>
                      <w:marBottom w:val="0"/>
                      <w:divBdr>
                        <w:top w:val="none" w:sz="0" w:space="0" w:color="auto"/>
                        <w:left w:val="none" w:sz="0" w:space="0" w:color="auto"/>
                        <w:bottom w:val="none" w:sz="0" w:space="0" w:color="auto"/>
                        <w:right w:val="none" w:sz="0" w:space="0" w:color="auto"/>
                      </w:divBdr>
                    </w:div>
                    <w:div w:id="2125610809">
                      <w:marLeft w:val="0"/>
                      <w:marRight w:val="0"/>
                      <w:marTop w:val="0"/>
                      <w:marBottom w:val="0"/>
                      <w:divBdr>
                        <w:top w:val="none" w:sz="0" w:space="0" w:color="auto"/>
                        <w:left w:val="none" w:sz="0" w:space="0" w:color="auto"/>
                        <w:bottom w:val="none" w:sz="0" w:space="0" w:color="auto"/>
                        <w:right w:val="none" w:sz="0" w:space="0" w:color="auto"/>
                      </w:divBdr>
                    </w:div>
                    <w:div w:id="1973514169">
                      <w:marLeft w:val="0"/>
                      <w:marRight w:val="0"/>
                      <w:marTop w:val="0"/>
                      <w:marBottom w:val="0"/>
                      <w:divBdr>
                        <w:top w:val="none" w:sz="0" w:space="0" w:color="auto"/>
                        <w:left w:val="none" w:sz="0" w:space="0" w:color="auto"/>
                        <w:bottom w:val="none" w:sz="0" w:space="0" w:color="auto"/>
                        <w:right w:val="none" w:sz="0" w:space="0" w:color="auto"/>
                      </w:divBdr>
                    </w:div>
                  </w:divsChild>
                </w:div>
                <w:div w:id="1324240968">
                  <w:marLeft w:val="0"/>
                  <w:marRight w:val="0"/>
                  <w:marTop w:val="0"/>
                  <w:marBottom w:val="0"/>
                  <w:divBdr>
                    <w:top w:val="none" w:sz="0" w:space="0" w:color="auto"/>
                    <w:left w:val="none" w:sz="0" w:space="0" w:color="auto"/>
                    <w:bottom w:val="none" w:sz="0" w:space="0" w:color="auto"/>
                    <w:right w:val="none" w:sz="0" w:space="0" w:color="auto"/>
                  </w:divBdr>
                  <w:divsChild>
                    <w:div w:id="82848212">
                      <w:marLeft w:val="0"/>
                      <w:marRight w:val="0"/>
                      <w:marTop w:val="0"/>
                      <w:marBottom w:val="0"/>
                      <w:divBdr>
                        <w:top w:val="none" w:sz="0" w:space="0" w:color="auto"/>
                        <w:left w:val="none" w:sz="0" w:space="0" w:color="auto"/>
                        <w:bottom w:val="none" w:sz="0" w:space="0" w:color="auto"/>
                        <w:right w:val="none" w:sz="0" w:space="0" w:color="auto"/>
                      </w:divBdr>
                    </w:div>
                  </w:divsChild>
                </w:div>
                <w:div w:id="1555655681">
                  <w:marLeft w:val="0"/>
                  <w:marRight w:val="0"/>
                  <w:marTop w:val="0"/>
                  <w:marBottom w:val="0"/>
                  <w:divBdr>
                    <w:top w:val="none" w:sz="0" w:space="0" w:color="auto"/>
                    <w:left w:val="none" w:sz="0" w:space="0" w:color="auto"/>
                    <w:bottom w:val="none" w:sz="0" w:space="0" w:color="auto"/>
                    <w:right w:val="none" w:sz="0" w:space="0" w:color="auto"/>
                  </w:divBdr>
                  <w:divsChild>
                    <w:div w:id="124934906">
                      <w:marLeft w:val="0"/>
                      <w:marRight w:val="0"/>
                      <w:marTop w:val="0"/>
                      <w:marBottom w:val="0"/>
                      <w:divBdr>
                        <w:top w:val="none" w:sz="0" w:space="0" w:color="auto"/>
                        <w:left w:val="none" w:sz="0" w:space="0" w:color="auto"/>
                        <w:bottom w:val="none" w:sz="0" w:space="0" w:color="auto"/>
                        <w:right w:val="none" w:sz="0" w:space="0" w:color="auto"/>
                      </w:divBdr>
                    </w:div>
                  </w:divsChild>
                </w:div>
                <w:div w:id="673263244">
                  <w:marLeft w:val="0"/>
                  <w:marRight w:val="0"/>
                  <w:marTop w:val="0"/>
                  <w:marBottom w:val="0"/>
                  <w:divBdr>
                    <w:top w:val="none" w:sz="0" w:space="0" w:color="auto"/>
                    <w:left w:val="none" w:sz="0" w:space="0" w:color="auto"/>
                    <w:bottom w:val="none" w:sz="0" w:space="0" w:color="auto"/>
                    <w:right w:val="none" w:sz="0" w:space="0" w:color="auto"/>
                  </w:divBdr>
                  <w:divsChild>
                    <w:div w:id="431171154">
                      <w:marLeft w:val="0"/>
                      <w:marRight w:val="0"/>
                      <w:marTop w:val="0"/>
                      <w:marBottom w:val="0"/>
                      <w:divBdr>
                        <w:top w:val="none" w:sz="0" w:space="0" w:color="auto"/>
                        <w:left w:val="none" w:sz="0" w:space="0" w:color="auto"/>
                        <w:bottom w:val="none" w:sz="0" w:space="0" w:color="auto"/>
                        <w:right w:val="none" w:sz="0" w:space="0" w:color="auto"/>
                      </w:divBdr>
                    </w:div>
                  </w:divsChild>
                </w:div>
                <w:div w:id="1925144697">
                  <w:marLeft w:val="0"/>
                  <w:marRight w:val="0"/>
                  <w:marTop w:val="0"/>
                  <w:marBottom w:val="0"/>
                  <w:divBdr>
                    <w:top w:val="none" w:sz="0" w:space="0" w:color="auto"/>
                    <w:left w:val="none" w:sz="0" w:space="0" w:color="auto"/>
                    <w:bottom w:val="none" w:sz="0" w:space="0" w:color="auto"/>
                    <w:right w:val="none" w:sz="0" w:space="0" w:color="auto"/>
                  </w:divBdr>
                  <w:divsChild>
                    <w:div w:id="1446853748">
                      <w:marLeft w:val="0"/>
                      <w:marRight w:val="0"/>
                      <w:marTop w:val="0"/>
                      <w:marBottom w:val="0"/>
                      <w:divBdr>
                        <w:top w:val="none" w:sz="0" w:space="0" w:color="auto"/>
                        <w:left w:val="none" w:sz="0" w:space="0" w:color="auto"/>
                        <w:bottom w:val="none" w:sz="0" w:space="0" w:color="auto"/>
                        <w:right w:val="none" w:sz="0" w:space="0" w:color="auto"/>
                      </w:divBdr>
                    </w:div>
                    <w:div w:id="1299267288">
                      <w:marLeft w:val="0"/>
                      <w:marRight w:val="0"/>
                      <w:marTop w:val="0"/>
                      <w:marBottom w:val="0"/>
                      <w:divBdr>
                        <w:top w:val="none" w:sz="0" w:space="0" w:color="auto"/>
                        <w:left w:val="none" w:sz="0" w:space="0" w:color="auto"/>
                        <w:bottom w:val="none" w:sz="0" w:space="0" w:color="auto"/>
                        <w:right w:val="none" w:sz="0" w:space="0" w:color="auto"/>
                      </w:divBdr>
                    </w:div>
                  </w:divsChild>
                </w:div>
                <w:div w:id="156655795">
                  <w:marLeft w:val="0"/>
                  <w:marRight w:val="0"/>
                  <w:marTop w:val="0"/>
                  <w:marBottom w:val="0"/>
                  <w:divBdr>
                    <w:top w:val="none" w:sz="0" w:space="0" w:color="auto"/>
                    <w:left w:val="none" w:sz="0" w:space="0" w:color="auto"/>
                    <w:bottom w:val="none" w:sz="0" w:space="0" w:color="auto"/>
                    <w:right w:val="none" w:sz="0" w:space="0" w:color="auto"/>
                  </w:divBdr>
                  <w:divsChild>
                    <w:div w:id="674263736">
                      <w:marLeft w:val="0"/>
                      <w:marRight w:val="0"/>
                      <w:marTop w:val="0"/>
                      <w:marBottom w:val="0"/>
                      <w:divBdr>
                        <w:top w:val="none" w:sz="0" w:space="0" w:color="auto"/>
                        <w:left w:val="none" w:sz="0" w:space="0" w:color="auto"/>
                        <w:bottom w:val="none" w:sz="0" w:space="0" w:color="auto"/>
                        <w:right w:val="none" w:sz="0" w:space="0" w:color="auto"/>
                      </w:divBdr>
                    </w:div>
                    <w:div w:id="693117586">
                      <w:marLeft w:val="0"/>
                      <w:marRight w:val="0"/>
                      <w:marTop w:val="0"/>
                      <w:marBottom w:val="0"/>
                      <w:divBdr>
                        <w:top w:val="none" w:sz="0" w:space="0" w:color="auto"/>
                        <w:left w:val="none" w:sz="0" w:space="0" w:color="auto"/>
                        <w:bottom w:val="none" w:sz="0" w:space="0" w:color="auto"/>
                        <w:right w:val="none" w:sz="0" w:space="0" w:color="auto"/>
                      </w:divBdr>
                    </w:div>
                    <w:div w:id="1099912371">
                      <w:marLeft w:val="0"/>
                      <w:marRight w:val="0"/>
                      <w:marTop w:val="0"/>
                      <w:marBottom w:val="0"/>
                      <w:divBdr>
                        <w:top w:val="none" w:sz="0" w:space="0" w:color="auto"/>
                        <w:left w:val="none" w:sz="0" w:space="0" w:color="auto"/>
                        <w:bottom w:val="none" w:sz="0" w:space="0" w:color="auto"/>
                        <w:right w:val="none" w:sz="0" w:space="0" w:color="auto"/>
                      </w:divBdr>
                    </w:div>
                    <w:div w:id="2054301538">
                      <w:marLeft w:val="0"/>
                      <w:marRight w:val="0"/>
                      <w:marTop w:val="0"/>
                      <w:marBottom w:val="0"/>
                      <w:divBdr>
                        <w:top w:val="none" w:sz="0" w:space="0" w:color="auto"/>
                        <w:left w:val="none" w:sz="0" w:space="0" w:color="auto"/>
                        <w:bottom w:val="none" w:sz="0" w:space="0" w:color="auto"/>
                        <w:right w:val="none" w:sz="0" w:space="0" w:color="auto"/>
                      </w:divBdr>
                    </w:div>
                    <w:div w:id="1648851345">
                      <w:marLeft w:val="0"/>
                      <w:marRight w:val="0"/>
                      <w:marTop w:val="0"/>
                      <w:marBottom w:val="0"/>
                      <w:divBdr>
                        <w:top w:val="none" w:sz="0" w:space="0" w:color="auto"/>
                        <w:left w:val="none" w:sz="0" w:space="0" w:color="auto"/>
                        <w:bottom w:val="none" w:sz="0" w:space="0" w:color="auto"/>
                        <w:right w:val="none" w:sz="0" w:space="0" w:color="auto"/>
                      </w:divBdr>
                    </w:div>
                    <w:div w:id="1464348812">
                      <w:marLeft w:val="0"/>
                      <w:marRight w:val="0"/>
                      <w:marTop w:val="0"/>
                      <w:marBottom w:val="0"/>
                      <w:divBdr>
                        <w:top w:val="none" w:sz="0" w:space="0" w:color="auto"/>
                        <w:left w:val="none" w:sz="0" w:space="0" w:color="auto"/>
                        <w:bottom w:val="none" w:sz="0" w:space="0" w:color="auto"/>
                        <w:right w:val="none" w:sz="0" w:space="0" w:color="auto"/>
                      </w:divBdr>
                    </w:div>
                  </w:divsChild>
                </w:div>
                <w:div w:id="1676808026">
                  <w:marLeft w:val="0"/>
                  <w:marRight w:val="0"/>
                  <w:marTop w:val="0"/>
                  <w:marBottom w:val="0"/>
                  <w:divBdr>
                    <w:top w:val="none" w:sz="0" w:space="0" w:color="auto"/>
                    <w:left w:val="none" w:sz="0" w:space="0" w:color="auto"/>
                    <w:bottom w:val="none" w:sz="0" w:space="0" w:color="auto"/>
                    <w:right w:val="none" w:sz="0" w:space="0" w:color="auto"/>
                  </w:divBdr>
                  <w:divsChild>
                    <w:div w:id="1771272853">
                      <w:marLeft w:val="0"/>
                      <w:marRight w:val="0"/>
                      <w:marTop w:val="0"/>
                      <w:marBottom w:val="0"/>
                      <w:divBdr>
                        <w:top w:val="none" w:sz="0" w:space="0" w:color="auto"/>
                        <w:left w:val="none" w:sz="0" w:space="0" w:color="auto"/>
                        <w:bottom w:val="none" w:sz="0" w:space="0" w:color="auto"/>
                        <w:right w:val="none" w:sz="0" w:space="0" w:color="auto"/>
                      </w:divBdr>
                    </w:div>
                  </w:divsChild>
                </w:div>
                <w:div w:id="449279705">
                  <w:marLeft w:val="0"/>
                  <w:marRight w:val="0"/>
                  <w:marTop w:val="0"/>
                  <w:marBottom w:val="0"/>
                  <w:divBdr>
                    <w:top w:val="none" w:sz="0" w:space="0" w:color="auto"/>
                    <w:left w:val="none" w:sz="0" w:space="0" w:color="auto"/>
                    <w:bottom w:val="none" w:sz="0" w:space="0" w:color="auto"/>
                    <w:right w:val="none" w:sz="0" w:space="0" w:color="auto"/>
                  </w:divBdr>
                  <w:divsChild>
                    <w:div w:id="1876119281">
                      <w:marLeft w:val="0"/>
                      <w:marRight w:val="0"/>
                      <w:marTop w:val="0"/>
                      <w:marBottom w:val="0"/>
                      <w:divBdr>
                        <w:top w:val="none" w:sz="0" w:space="0" w:color="auto"/>
                        <w:left w:val="none" w:sz="0" w:space="0" w:color="auto"/>
                        <w:bottom w:val="none" w:sz="0" w:space="0" w:color="auto"/>
                        <w:right w:val="none" w:sz="0" w:space="0" w:color="auto"/>
                      </w:divBdr>
                    </w:div>
                  </w:divsChild>
                </w:div>
                <w:div w:id="1644852350">
                  <w:marLeft w:val="0"/>
                  <w:marRight w:val="0"/>
                  <w:marTop w:val="0"/>
                  <w:marBottom w:val="0"/>
                  <w:divBdr>
                    <w:top w:val="none" w:sz="0" w:space="0" w:color="auto"/>
                    <w:left w:val="none" w:sz="0" w:space="0" w:color="auto"/>
                    <w:bottom w:val="none" w:sz="0" w:space="0" w:color="auto"/>
                    <w:right w:val="none" w:sz="0" w:space="0" w:color="auto"/>
                  </w:divBdr>
                  <w:divsChild>
                    <w:div w:id="207693692">
                      <w:marLeft w:val="0"/>
                      <w:marRight w:val="0"/>
                      <w:marTop w:val="0"/>
                      <w:marBottom w:val="0"/>
                      <w:divBdr>
                        <w:top w:val="none" w:sz="0" w:space="0" w:color="auto"/>
                        <w:left w:val="none" w:sz="0" w:space="0" w:color="auto"/>
                        <w:bottom w:val="none" w:sz="0" w:space="0" w:color="auto"/>
                        <w:right w:val="none" w:sz="0" w:space="0" w:color="auto"/>
                      </w:divBdr>
                    </w:div>
                  </w:divsChild>
                </w:div>
                <w:div w:id="325481661">
                  <w:marLeft w:val="0"/>
                  <w:marRight w:val="0"/>
                  <w:marTop w:val="0"/>
                  <w:marBottom w:val="0"/>
                  <w:divBdr>
                    <w:top w:val="none" w:sz="0" w:space="0" w:color="auto"/>
                    <w:left w:val="none" w:sz="0" w:space="0" w:color="auto"/>
                    <w:bottom w:val="none" w:sz="0" w:space="0" w:color="auto"/>
                    <w:right w:val="none" w:sz="0" w:space="0" w:color="auto"/>
                  </w:divBdr>
                  <w:divsChild>
                    <w:div w:id="726609360">
                      <w:marLeft w:val="0"/>
                      <w:marRight w:val="0"/>
                      <w:marTop w:val="0"/>
                      <w:marBottom w:val="0"/>
                      <w:divBdr>
                        <w:top w:val="none" w:sz="0" w:space="0" w:color="auto"/>
                        <w:left w:val="none" w:sz="0" w:space="0" w:color="auto"/>
                        <w:bottom w:val="none" w:sz="0" w:space="0" w:color="auto"/>
                        <w:right w:val="none" w:sz="0" w:space="0" w:color="auto"/>
                      </w:divBdr>
                    </w:div>
                    <w:div w:id="600451936">
                      <w:marLeft w:val="0"/>
                      <w:marRight w:val="0"/>
                      <w:marTop w:val="0"/>
                      <w:marBottom w:val="0"/>
                      <w:divBdr>
                        <w:top w:val="none" w:sz="0" w:space="0" w:color="auto"/>
                        <w:left w:val="none" w:sz="0" w:space="0" w:color="auto"/>
                        <w:bottom w:val="none" w:sz="0" w:space="0" w:color="auto"/>
                        <w:right w:val="none" w:sz="0" w:space="0" w:color="auto"/>
                      </w:divBdr>
                    </w:div>
                  </w:divsChild>
                </w:div>
                <w:div w:id="1342972918">
                  <w:marLeft w:val="0"/>
                  <w:marRight w:val="0"/>
                  <w:marTop w:val="0"/>
                  <w:marBottom w:val="0"/>
                  <w:divBdr>
                    <w:top w:val="none" w:sz="0" w:space="0" w:color="auto"/>
                    <w:left w:val="none" w:sz="0" w:space="0" w:color="auto"/>
                    <w:bottom w:val="none" w:sz="0" w:space="0" w:color="auto"/>
                    <w:right w:val="none" w:sz="0" w:space="0" w:color="auto"/>
                  </w:divBdr>
                  <w:divsChild>
                    <w:div w:id="501354950">
                      <w:marLeft w:val="0"/>
                      <w:marRight w:val="0"/>
                      <w:marTop w:val="0"/>
                      <w:marBottom w:val="0"/>
                      <w:divBdr>
                        <w:top w:val="none" w:sz="0" w:space="0" w:color="auto"/>
                        <w:left w:val="none" w:sz="0" w:space="0" w:color="auto"/>
                        <w:bottom w:val="none" w:sz="0" w:space="0" w:color="auto"/>
                        <w:right w:val="none" w:sz="0" w:space="0" w:color="auto"/>
                      </w:divBdr>
                    </w:div>
                    <w:div w:id="1517380278">
                      <w:marLeft w:val="0"/>
                      <w:marRight w:val="0"/>
                      <w:marTop w:val="0"/>
                      <w:marBottom w:val="0"/>
                      <w:divBdr>
                        <w:top w:val="none" w:sz="0" w:space="0" w:color="auto"/>
                        <w:left w:val="none" w:sz="0" w:space="0" w:color="auto"/>
                        <w:bottom w:val="none" w:sz="0" w:space="0" w:color="auto"/>
                        <w:right w:val="none" w:sz="0" w:space="0" w:color="auto"/>
                      </w:divBdr>
                    </w:div>
                    <w:div w:id="278142727">
                      <w:marLeft w:val="0"/>
                      <w:marRight w:val="0"/>
                      <w:marTop w:val="0"/>
                      <w:marBottom w:val="0"/>
                      <w:divBdr>
                        <w:top w:val="none" w:sz="0" w:space="0" w:color="auto"/>
                        <w:left w:val="none" w:sz="0" w:space="0" w:color="auto"/>
                        <w:bottom w:val="none" w:sz="0" w:space="0" w:color="auto"/>
                        <w:right w:val="none" w:sz="0" w:space="0" w:color="auto"/>
                      </w:divBdr>
                    </w:div>
                    <w:div w:id="1806387565">
                      <w:marLeft w:val="0"/>
                      <w:marRight w:val="0"/>
                      <w:marTop w:val="0"/>
                      <w:marBottom w:val="0"/>
                      <w:divBdr>
                        <w:top w:val="none" w:sz="0" w:space="0" w:color="auto"/>
                        <w:left w:val="none" w:sz="0" w:space="0" w:color="auto"/>
                        <w:bottom w:val="none" w:sz="0" w:space="0" w:color="auto"/>
                        <w:right w:val="none" w:sz="0" w:space="0" w:color="auto"/>
                      </w:divBdr>
                    </w:div>
                    <w:div w:id="124391469">
                      <w:marLeft w:val="0"/>
                      <w:marRight w:val="0"/>
                      <w:marTop w:val="0"/>
                      <w:marBottom w:val="0"/>
                      <w:divBdr>
                        <w:top w:val="none" w:sz="0" w:space="0" w:color="auto"/>
                        <w:left w:val="none" w:sz="0" w:space="0" w:color="auto"/>
                        <w:bottom w:val="none" w:sz="0" w:space="0" w:color="auto"/>
                        <w:right w:val="none" w:sz="0" w:space="0" w:color="auto"/>
                      </w:divBdr>
                    </w:div>
                    <w:div w:id="497304610">
                      <w:marLeft w:val="0"/>
                      <w:marRight w:val="0"/>
                      <w:marTop w:val="0"/>
                      <w:marBottom w:val="0"/>
                      <w:divBdr>
                        <w:top w:val="none" w:sz="0" w:space="0" w:color="auto"/>
                        <w:left w:val="none" w:sz="0" w:space="0" w:color="auto"/>
                        <w:bottom w:val="none" w:sz="0" w:space="0" w:color="auto"/>
                        <w:right w:val="none" w:sz="0" w:space="0" w:color="auto"/>
                      </w:divBdr>
                    </w:div>
                    <w:div w:id="1925340463">
                      <w:marLeft w:val="0"/>
                      <w:marRight w:val="0"/>
                      <w:marTop w:val="0"/>
                      <w:marBottom w:val="0"/>
                      <w:divBdr>
                        <w:top w:val="none" w:sz="0" w:space="0" w:color="auto"/>
                        <w:left w:val="none" w:sz="0" w:space="0" w:color="auto"/>
                        <w:bottom w:val="none" w:sz="0" w:space="0" w:color="auto"/>
                        <w:right w:val="none" w:sz="0" w:space="0" w:color="auto"/>
                      </w:divBdr>
                    </w:div>
                    <w:div w:id="1710258934">
                      <w:marLeft w:val="0"/>
                      <w:marRight w:val="0"/>
                      <w:marTop w:val="0"/>
                      <w:marBottom w:val="0"/>
                      <w:divBdr>
                        <w:top w:val="none" w:sz="0" w:space="0" w:color="auto"/>
                        <w:left w:val="none" w:sz="0" w:space="0" w:color="auto"/>
                        <w:bottom w:val="none" w:sz="0" w:space="0" w:color="auto"/>
                        <w:right w:val="none" w:sz="0" w:space="0" w:color="auto"/>
                      </w:divBdr>
                    </w:div>
                  </w:divsChild>
                </w:div>
                <w:div w:id="2025085536">
                  <w:marLeft w:val="0"/>
                  <w:marRight w:val="0"/>
                  <w:marTop w:val="0"/>
                  <w:marBottom w:val="0"/>
                  <w:divBdr>
                    <w:top w:val="none" w:sz="0" w:space="0" w:color="auto"/>
                    <w:left w:val="none" w:sz="0" w:space="0" w:color="auto"/>
                    <w:bottom w:val="none" w:sz="0" w:space="0" w:color="auto"/>
                    <w:right w:val="none" w:sz="0" w:space="0" w:color="auto"/>
                  </w:divBdr>
                  <w:divsChild>
                    <w:div w:id="602152855">
                      <w:marLeft w:val="0"/>
                      <w:marRight w:val="0"/>
                      <w:marTop w:val="0"/>
                      <w:marBottom w:val="0"/>
                      <w:divBdr>
                        <w:top w:val="none" w:sz="0" w:space="0" w:color="auto"/>
                        <w:left w:val="none" w:sz="0" w:space="0" w:color="auto"/>
                        <w:bottom w:val="none" w:sz="0" w:space="0" w:color="auto"/>
                        <w:right w:val="none" w:sz="0" w:space="0" w:color="auto"/>
                      </w:divBdr>
                    </w:div>
                  </w:divsChild>
                </w:div>
                <w:div w:id="529151985">
                  <w:marLeft w:val="0"/>
                  <w:marRight w:val="0"/>
                  <w:marTop w:val="0"/>
                  <w:marBottom w:val="0"/>
                  <w:divBdr>
                    <w:top w:val="none" w:sz="0" w:space="0" w:color="auto"/>
                    <w:left w:val="none" w:sz="0" w:space="0" w:color="auto"/>
                    <w:bottom w:val="none" w:sz="0" w:space="0" w:color="auto"/>
                    <w:right w:val="none" w:sz="0" w:space="0" w:color="auto"/>
                  </w:divBdr>
                  <w:divsChild>
                    <w:div w:id="1159152168">
                      <w:marLeft w:val="0"/>
                      <w:marRight w:val="0"/>
                      <w:marTop w:val="0"/>
                      <w:marBottom w:val="0"/>
                      <w:divBdr>
                        <w:top w:val="none" w:sz="0" w:space="0" w:color="auto"/>
                        <w:left w:val="none" w:sz="0" w:space="0" w:color="auto"/>
                        <w:bottom w:val="none" w:sz="0" w:space="0" w:color="auto"/>
                        <w:right w:val="none" w:sz="0" w:space="0" w:color="auto"/>
                      </w:divBdr>
                    </w:div>
                  </w:divsChild>
                </w:div>
                <w:div w:id="1197279958">
                  <w:marLeft w:val="0"/>
                  <w:marRight w:val="0"/>
                  <w:marTop w:val="0"/>
                  <w:marBottom w:val="0"/>
                  <w:divBdr>
                    <w:top w:val="none" w:sz="0" w:space="0" w:color="auto"/>
                    <w:left w:val="none" w:sz="0" w:space="0" w:color="auto"/>
                    <w:bottom w:val="none" w:sz="0" w:space="0" w:color="auto"/>
                    <w:right w:val="none" w:sz="0" w:space="0" w:color="auto"/>
                  </w:divBdr>
                  <w:divsChild>
                    <w:div w:id="783623402">
                      <w:marLeft w:val="0"/>
                      <w:marRight w:val="0"/>
                      <w:marTop w:val="0"/>
                      <w:marBottom w:val="0"/>
                      <w:divBdr>
                        <w:top w:val="none" w:sz="0" w:space="0" w:color="auto"/>
                        <w:left w:val="none" w:sz="0" w:space="0" w:color="auto"/>
                        <w:bottom w:val="none" w:sz="0" w:space="0" w:color="auto"/>
                        <w:right w:val="none" w:sz="0" w:space="0" w:color="auto"/>
                      </w:divBdr>
                    </w:div>
                  </w:divsChild>
                </w:div>
                <w:div w:id="2076395888">
                  <w:marLeft w:val="0"/>
                  <w:marRight w:val="0"/>
                  <w:marTop w:val="0"/>
                  <w:marBottom w:val="0"/>
                  <w:divBdr>
                    <w:top w:val="none" w:sz="0" w:space="0" w:color="auto"/>
                    <w:left w:val="none" w:sz="0" w:space="0" w:color="auto"/>
                    <w:bottom w:val="none" w:sz="0" w:space="0" w:color="auto"/>
                    <w:right w:val="none" w:sz="0" w:space="0" w:color="auto"/>
                  </w:divBdr>
                  <w:divsChild>
                    <w:div w:id="1075543463">
                      <w:marLeft w:val="0"/>
                      <w:marRight w:val="0"/>
                      <w:marTop w:val="0"/>
                      <w:marBottom w:val="0"/>
                      <w:divBdr>
                        <w:top w:val="none" w:sz="0" w:space="0" w:color="auto"/>
                        <w:left w:val="none" w:sz="0" w:space="0" w:color="auto"/>
                        <w:bottom w:val="none" w:sz="0" w:space="0" w:color="auto"/>
                        <w:right w:val="none" w:sz="0" w:space="0" w:color="auto"/>
                      </w:divBdr>
                    </w:div>
                    <w:div w:id="231161844">
                      <w:marLeft w:val="0"/>
                      <w:marRight w:val="0"/>
                      <w:marTop w:val="0"/>
                      <w:marBottom w:val="0"/>
                      <w:divBdr>
                        <w:top w:val="none" w:sz="0" w:space="0" w:color="auto"/>
                        <w:left w:val="none" w:sz="0" w:space="0" w:color="auto"/>
                        <w:bottom w:val="none" w:sz="0" w:space="0" w:color="auto"/>
                        <w:right w:val="none" w:sz="0" w:space="0" w:color="auto"/>
                      </w:divBdr>
                    </w:div>
                  </w:divsChild>
                </w:div>
                <w:div w:id="407968178">
                  <w:marLeft w:val="0"/>
                  <w:marRight w:val="0"/>
                  <w:marTop w:val="0"/>
                  <w:marBottom w:val="0"/>
                  <w:divBdr>
                    <w:top w:val="none" w:sz="0" w:space="0" w:color="auto"/>
                    <w:left w:val="none" w:sz="0" w:space="0" w:color="auto"/>
                    <w:bottom w:val="none" w:sz="0" w:space="0" w:color="auto"/>
                    <w:right w:val="none" w:sz="0" w:space="0" w:color="auto"/>
                  </w:divBdr>
                  <w:divsChild>
                    <w:div w:id="1909804069">
                      <w:marLeft w:val="0"/>
                      <w:marRight w:val="0"/>
                      <w:marTop w:val="0"/>
                      <w:marBottom w:val="0"/>
                      <w:divBdr>
                        <w:top w:val="none" w:sz="0" w:space="0" w:color="auto"/>
                        <w:left w:val="none" w:sz="0" w:space="0" w:color="auto"/>
                        <w:bottom w:val="none" w:sz="0" w:space="0" w:color="auto"/>
                        <w:right w:val="none" w:sz="0" w:space="0" w:color="auto"/>
                      </w:divBdr>
                    </w:div>
                    <w:div w:id="1240410013">
                      <w:marLeft w:val="0"/>
                      <w:marRight w:val="0"/>
                      <w:marTop w:val="0"/>
                      <w:marBottom w:val="0"/>
                      <w:divBdr>
                        <w:top w:val="none" w:sz="0" w:space="0" w:color="auto"/>
                        <w:left w:val="none" w:sz="0" w:space="0" w:color="auto"/>
                        <w:bottom w:val="none" w:sz="0" w:space="0" w:color="auto"/>
                        <w:right w:val="none" w:sz="0" w:space="0" w:color="auto"/>
                      </w:divBdr>
                    </w:div>
                    <w:div w:id="1376343802">
                      <w:marLeft w:val="0"/>
                      <w:marRight w:val="0"/>
                      <w:marTop w:val="0"/>
                      <w:marBottom w:val="0"/>
                      <w:divBdr>
                        <w:top w:val="none" w:sz="0" w:space="0" w:color="auto"/>
                        <w:left w:val="none" w:sz="0" w:space="0" w:color="auto"/>
                        <w:bottom w:val="none" w:sz="0" w:space="0" w:color="auto"/>
                        <w:right w:val="none" w:sz="0" w:space="0" w:color="auto"/>
                      </w:divBdr>
                    </w:div>
                    <w:div w:id="1608653380">
                      <w:marLeft w:val="0"/>
                      <w:marRight w:val="0"/>
                      <w:marTop w:val="0"/>
                      <w:marBottom w:val="0"/>
                      <w:divBdr>
                        <w:top w:val="none" w:sz="0" w:space="0" w:color="auto"/>
                        <w:left w:val="none" w:sz="0" w:space="0" w:color="auto"/>
                        <w:bottom w:val="none" w:sz="0" w:space="0" w:color="auto"/>
                        <w:right w:val="none" w:sz="0" w:space="0" w:color="auto"/>
                      </w:divBdr>
                    </w:div>
                    <w:div w:id="9737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04189">
          <w:marLeft w:val="0"/>
          <w:marRight w:val="0"/>
          <w:marTop w:val="0"/>
          <w:marBottom w:val="0"/>
          <w:divBdr>
            <w:top w:val="none" w:sz="0" w:space="0" w:color="auto"/>
            <w:left w:val="none" w:sz="0" w:space="0" w:color="auto"/>
            <w:bottom w:val="none" w:sz="0" w:space="0" w:color="auto"/>
            <w:right w:val="none" w:sz="0" w:space="0" w:color="auto"/>
          </w:divBdr>
        </w:div>
      </w:divsChild>
    </w:div>
    <w:div w:id="425074307">
      <w:bodyDiv w:val="1"/>
      <w:marLeft w:val="0"/>
      <w:marRight w:val="0"/>
      <w:marTop w:val="0"/>
      <w:marBottom w:val="0"/>
      <w:divBdr>
        <w:top w:val="none" w:sz="0" w:space="0" w:color="auto"/>
        <w:left w:val="none" w:sz="0" w:space="0" w:color="auto"/>
        <w:bottom w:val="none" w:sz="0" w:space="0" w:color="auto"/>
        <w:right w:val="none" w:sz="0" w:space="0" w:color="auto"/>
      </w:divBdr>
      <w:divsChild>
        <w:div w:id="1810051361">
          <w:marLeft w:val="0"/>
          <w:marRight w:val="0"/>
          <w:marTop w:val="0"/>
          <w:marBottom w:val="0"/>
          <w:divBdr>
            <w:top w:val="none" w:sz="0" w:space="0" w:color="auto"/>
            <w:left w:val="none" w:sz="0" w:space="0" w:color="auto"/>
            <w:bottom w:val="none" w:sz="0" w:space="0" w:color="auto"/>
            <w:right w:val="none" w:sz="0" w:space="0" w:color="auto"/>
          </w:divBdr>
        </w:div>
        <w:div w:id="1549881347">
          <w:marLeft w:val="0"/>
          <w:marRight w:val="0"/>
          <w:marTop w:val="0"/>
          <w:marBottom w:val="0"/>
          <w:divBdr>
            <w:top w:val="none" w:sz="0" w:space="0" w:color="auto"/>
            <w:left w:val="none" w:sz="0" w:space="0" w:color="auto"/>
            <w:bottom w:val="none" w:sz="0" w:space="0" w:color="auto"/>
            <w:right w:val="none" w:sz="0" w:space="0" w:color="auto"/>
          </w:divBdr>
        </w:div>
      </w:divsChild>
    </w:div>
    <w:div w:id="683288497">
      <w:bodyDiv w:val="1"/>
      <w:marLeft w:val="0"/>
      <w:marRight w:val="0"/>
      <w:marTop w:val="0"/>
      <w:marBottom w:val="0"/>
      <w:divBdr>
        <w:top w:val="none" w:sz="0" w:space="0" w:color="auto"/>
        <w:left w:val="none" w:sz="0" w:space="0" w:color="auto"/>
        <w:bottom w:val="none" w:sz="0" w:space="0" w:color="auto"/>
        <w:right w:val="none" w:sz="0" w:space="0" w:color="auto"/>
      </w:divBdr>
      <w:divsChild>
        <w:div w:id="296954871">
          <w:marLeft w:val="0"/>
          <w:marRight w:val="0"/>
          <w:marTop w:val="0"/>
          <w:marBottom w:val="0"/>
          <w:divBdr>
            <w:top w:val="none" w:sz="0" w:space="0" w:color="auto"/>
            <w:left w:val="none" w:sz="0" w:space="0" w:color="auto"/>
            <w:bottom w:val="none" w:sz="0" w:space="0" w:color="auto"/>
            <w:right w:val="none" w:sz="0" w:space="0" w:color="auto"/>
          </w:divBdr>
        </w:div>
        <w:div w:id="864365582">
          <w:marLeft w:val="0"/>
          <w:marRight w:val="0"/>
          <w:marTop w:val="0"/>
          <w:marBottom w:val="0"/>
          <w:divBdr>
            <w:top w:val="none" w:sz="0" w:space="0" w:color="auto"/>
            <w:left w:val="none" w:sz="0" w:space="0" w:color="auto"/>
            <w:bottom w:val="none" w:sz="0" w:space="0" w:color="auto"/>
            <w:right w:val="none" w:sz="0" w:space="0" w:color="auto"/>
          </w:divBdr>
        </w:div>
      </w:divsChild>
    </w:div>
    <w:div w:id="796411813">
      <w:bodyDiv w:val="1"/>
      <w:marLeft w:val="0"/>
      <w:marRight w:val="0"/>
      <w:marTop w:val="0"/>
      <w:marBottom w:val="0"/>
      <w:divBdr>
        <w:top w:val="none" w:sz="0" w:space="0" w:color="auto"/>
        <w:left w:val="none" w:sz="0" w:space="0" w:color="auto"/>
        <w:bottom w:val="none" w:sz="0" w:space="0" w:color="auto"/>
        <w:right w:val="none" w:sz="0" w:space="0" w:color="auto"/>
      </w:divBdr>
      <w:divsChild>
        <w:div w:id="1162434122">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sChild>
    </w:div>
    <w:div w:id="1421222284">
      <w:bodyDiv w:val="1"/>
      <w:marLeft w:val="0"/>
      <w:marRight w:val="0"/>
      <w:marTop w:val="0"/>
      <w:marBottom w:val="0"/>
      <w:divBdr>
        <w:top w:val="none" w:sz="0" w:space="0" w:color="auto"/>
        <w:left w:val="none" w:sz="0" w:space="0" w:color="auto"/>
        <w:bottom w:val="none" w:sz="0" w:space="0" w:color="auto"/>
        <w:right w:val="none" w:sz="0" w:space="0" w:color="auto"/>
      </w:divBdr>
      <w:divsChild>
        <w:div w:id="521434203">
          <w:marLeft w:val="0"/>
          <w:marRight w:val="0"/>
          <w:marTop w:val="0"/>
          <w:marBottom w:val="0"/>
          <w:divBdr>
            <w:top w:val="none" w:sz="0" w:space="0" w:color="auto"/>
            <w:left w:val="none" w:sz="0" w:space="0" w:color="auto"/>
            <w:bottom w:val="none" w:sz="0" w:space="0" w:color="auto"/>
            <w:right w:val="none" w:sz="0" w:space="0" w:color="auto"/>
          </w:divBdr>
        </w:div>
        <w:div w:id="2116092000">
          <w:marLeft w:val="0"/>
          <w:marRight w:val="0"/>
          <w:marTop w:val="0"/>
          <w:marBottom w:val="0"/>
          <w:divBdr>
            <w:top w:val="none" w:sz="0" w:space="0" w:color="auto"/>
            <w:left w:val="none" w:sz="0" w:space="0" w:color="auto"/>
            <w:bottom w:val="none" w:sz="0" w:space="0" w:color="auto"/>
            <w:right w:val="none" w:sz="0" w:space="0" w:color="auto"/>
          </w:divBdr>
        </w:div>
        <w:div w:id="1716079227">
          <w:marLeft w:val="0"/>
          <w:marRight w:val="0"/>
          <w:marTop w:val="0"/>
          <w:marBottom w:val="0"/>
          <w:divBdr>
            <w:top w:val="none" w:sz="0" w:space="0" w:color="auto"/>
            <w:left w:val="none" w:sz="0" w:space="0" w:color="auto"/>
            <w:bottom w:val="none" w:sz="0" w:space="0" w:color="auto"/>
            <w:right w:val="none" w:sz="0" w:space="0" w:color="auto"/>
          </w:divBdr>
        </w:div>
        <w:div w:id="1894930119">
          <w:marLeft w:val="0"/>
          <w:marRight w:val="0"/>
          <w:marTop w:val="0"/>
          <w:marBottom w:val="0"/>
          <w:divBdr>
            <w:top w:val="none" w:sz="0" w:space="0" w:color="auto"/>
            <w:left w:val="none" w:sz="0" w:space="0" w:color="auto"/>
            <w:bottom w:val="none" w:sz="0" w:space="0" w:color="auto"/>
            <w:right w:val="none" w:sz="0" w:space="0" w:color="auto"/>
          </w:divBdr>
        </w:div>
        <w:div w:id="1148132842">
          <w:marLeft w:val="0"/>
          <w:marRight w:val="0"/>
          <w:marTop w:val="0"/>
          <w:marBottom w:val="0"/>
          <w:divBdr>
            <w:top w:val="none" w:sz="0" w:space="0" w:color="auto"/>
            <w:left w:val="none" w:sz="0" w:space="0" w:color="auto"/>
            <w:bottom w:val="none" w:sz="0" w:space="0" w:color="auto"/>
            <w:right w:val="none" w:sz="0" w:space="0" w:color="auto"/>
          </w:divBdr>
        </w:div>
        <w:div w:id="916594999">
          <w:marLeft w:val="0"/>
          <w:marRight w:val="0"/>
          <w:marTop w:val="0"/>
          <w:marBottom w:val="0"/>
          <w:divBdr>
            <w:top w:val="none" w:sz="0" w:space="0" w:color="auto"/>
            <w:left w:val="none" w:sz="0" w:space="0" w:color="auto"/>
            <w:bottom w:val="none" w:sz="0" w:space="0" w:color="auto"/>
            <w:right w:val="none" w:sz="0" w:space="0" w:color="auto"/>
          </w:divBdr>
        </w:div>
        <w:div w:id="1306861902">
          <w:marLeft w:val="0"/>
          <w:marRight w:val="0"/>
          <w:marTop w:val="0"/>
          <w:marBottom w:val="0"/>
          <w:divBdr>
            <w:top w:val="none" w:sz="0" w:space="0" w:color="auto"/>
            <w:left w:val="none" w:sz="0" w:space="0" w:color="auto"/>
            <w:bottom w:val="none" w:sz="0" w:space="0" w:color="auto"/>
            <w:right w:val="none" w:sz="0" w:space="0" w:color="auto"/>
          </w:divBdr>
        </w:div>
        <w:div w:id="1316643334">
          <w:marLeft w:val="0"/>
          <w:marRight w:val="0"/>
          <w:marTop w:val="0"/>
          <w:marBottom w:val="0"/>
          <w:divBdr>
            <w:top w:val="none" w:sz="0" w:space="0" w:color="auto"/>
            <w:left w:val="none" w:sz="0" w:space="0" w:color="auto"/>
            <w:bottom w:val="none" w:sz="0" w:space="0" w:color="auto"/>
            <w:right w:val="none" w:sz="0" w:space="0" w:color="auto"/>
          </w:divBdr>
        </w:div>
        <w:div w:id="911894766">
          <w:marLeft w:val="0"/>
          <w:marRight w:val="0"/>
          <w:marTop w:val="0"/>
          <w:marBottom w:val="0"/>
          <w:divBdr>
            <w:top w:val="none" w:sz="0" w:space="0" w:color="auto"/>
            <w:left w:val="none" w:sz="0" w:space="0" w:color="auto"/>
            <w:bottom w:val="none" w:sz="0" w:space="0" w:color="auto"/>
            <w:right w:val="none" w:sz="0" w:space="0" w:color="auto"/>
          </w:divBdr>
        </w:div>
        <w:div w:id="371227899">
          <w:marLeft w:val="0"/>
          <w:marRight w:val="0"/>
          <w:marTop w:val="0"/>
          <w:marBottom w:val="0"/>
          <w:divBdr>
            <w:top w:val="none" w:sz="0" w:space="0" w:color="auto"/>
            <w:left w:val="none" w:sz="0" w:space="0" w:color="auto"/>
            <w:bottom w:val="none" w:sz="0" w:space="0" w:color="auto"/>
            <w:right w:val="none" w:sz="0" w:space="0" w:color="auto"/>
          </w:divBdr>
        </w:div>
        <w:div w:id="1755861384">
          <w:marLeft w:val="0"/>
          <w:marRight w:val="0"/>
          <w:marTop w:val="0"/>
          <w:marBottom w:val="0"/>
          <w:divBdr>
            <w:top w:val="none" w:sz="0" w:space="0" w:color="auto"/>
            <w:left w:val="none" w:sz="0" w:space="0" w:color="auto"/>
            <w:bottom w:val="none" w:sz="0" w:space="0" w:color="auto"/>
            <w:right w:val="none" w:sz="0" w:space="0" w:color="auto"/>
          </w:divBdr>
        </w:div>
        <w:div w:id="2083404421">
          <w:marLeft w:val="0"/>
          <w:marRight w:val="0"/>
          <w:marTop w:val="0"/>
          <w:marBottom w:val="0"/>
          <w:divBdr>
            <w:top w:val="none" w:sz="0" w:space="0" w:color="auto"/>
            <w:left w:val="none" w:sz="0" w:space="0" w:color="auto"/>
            <w:bottom w:val="none" w:sz="0" w:space="0" w:color="auto"/>
            <w:right w:val="none" w:sz="0" w:space="0" w:color="auto"/>
          </w:divBdr>
        </w:div>
        <w:div w:id="419643911">
          <w:marLeft w:val="0"/>
          <w:marRight w:val="0"/>
          <w:marTop w:val="0"/>
          <w:marBottom w:val="0"/>
          <w:divBdr>
            <w:top w:val="none" w:sz="0" w:space="0" w:color="auto"/>
            <w:left w:val="none" w:sz="0" w:space="0" w:color="auto"/>
            <w:bottom w:val="none" w:sz="0" w:space="0" w:color="auto"/>
            <w:right w:val="none" w:sz="0" w:space="0" w:color="auto"/>
          </w:divBdr>
        </w:div>
        <w:div w:id="401684757">
          <w:marLeft w:val="0"/>
          <w:marRight w:val="0"/>
          <w:marTop w:val="0"/>
          <w:marBottom w:val="0"/>
          <w:divBdr>
            <w:top w:val="none" w:sz="0" w:space="0" w:color="auto"/>
            <w:left w:val="none" w:sz="0" w:space="0" w:color="auto"/>
            <w:bottom w:val="none" w:sz="0" w:space="0" w:color="auto"/>
            <w:right w:val="none" w:sz="0" w:space="0" w:color="auto"/>
          </w:divBdr>
        </w:div>
        <w:div w:id="59208799">
          <w:marLeft w:val="0"/>
          <w:marRight w:val="0"/>
          <w:marTop w:val="0"/>
          <w:marBottom w:val="0"/>
          <w:divBdr>
            <w:top w:val="none" w:sz="0" w:space="0" w:color="auto"/>
            <w:left w:val="none" w:sz="0" w:space="0" w:color="auto"/>
            <w:bottom w:val="none" w:sz="0" w:space="0" w:color="auto"/>
            <w:right w:val="none" w:sz="0" w:space="0" w:color="auto"/>
          </w:divBdr>
        </w:div>
        <w:div w:id="493180796">
          <w:marLeft w:val="0"/>
          <w:marRight w:val="0"/>
          <w:marTop w:val="0"/>
          <w:marBottom w:val="0"/>
          <w:divBdr>
            <w:top w:val="none" w:sz="0" w:space="0" w:color="auto"/>
            <w:left w:val="none" w:sz="0" w:space="0" w:color="auto"/>
            <w:bottom w:val="none" w:sz="0" w:space="0" w:color="auto"/>
            <w:right w:val="none" w:sz="0" w:space="0" w:color="auto"/>
          </w:divBdr>
        </w:div>
        <w:div w:id="1269199570">
          <w:marLeft w:val="0"/>
          <w:marRight w:val="0"/>
          <w:marTop w:val="0"/>
          <w:marBottom w:val="0"/>
          <w:divBdr>
            <w:top w:val="none" w:sz="0" w:space="0" w:color="auto"/>
            <w:left w:val="none" w:sz="0" w:space="0" w:color="auto"/>
            <w:bottom w:val="none" w:sz="0" w:space="0" w:color="auto"/>
            <w:right w:val="none" w:sz="0" w:space="0" w:color="auto"/>
          </w:divBdr>
        </w:div>
        <w:div w:id="490802775">
          <w:marLeft w:val="0"/>
          <w:marRight w:val="0"/>
          <w:marTop w:val="0"/>
          <w:marBottom w:val="0"/>
          <w:divBdr>
            <w:top w:val="none" w:sz="0" w:space="0" w:color="auto"/>
            <w:left w:val="none" w:sz="0" w:space="0" w:color="auto"/>
            <w:bottom w:val="none" w:sz="0" w:space="0" w:color="auto"/>
            <w:right w:val="none" w:sz="0" w:space="0" w:color="auto"/>
          </w:divBdr>
        </w:div>
        <w:div w:id="1045912107">
          <w:marLeft w:val="0"/>
          <w:marRight w:val="0"/>
          <w:marTop w:val="0"/>
          <w:marBottom w:val="0"/>
          <w:divBdr>
            <w:top w:val="none" w:sz="0" w:space="0" w:color="auto"/>
            <w:left w:val="none" w:sz="0" w:space="0" w:color="auto"/>
            <w:bottom w:val="none" w:sz="0" w:space="0" w:color="auto"/>
            <w:right w:val="none" w:sz="0" w:space="0" w:color="auto"/>
          </w:divBdr>
        </w:div>
        <w:div w:id="1364597488">
          <w:marLeft w:val="0"/>
          <w:marRight w:val="0"/>
          <w:marTop w:val="0"/>
          <w:marBottom w:val="0"/>
          <w:divBdr>
            <w:top w:val="none" w:sz="0" w:space="0" w:color="auto"/>
            <w:left w:val="none" w:sz="0" w:space="0" w:color="auto"/>
            <w:bottom w:val="none" w:sz="0" w:space="0" w:color="auto"/>
            <w:right w:val="none" w:sz="0" w:space="0" w:color="auto"/>
          </w:divBdr>
        </w:div>
        <w:div w:id="96020576">
          <w:marLeft w:val="0"/>
          <w:marRight w:val="0"/>
          <w:marTop w:val="0"/>
          <w:marBottom w:val="0"/>
          <w:divBdr>
            <w:top w:val="none" w:sz="0" w:space="0" w:color="auto"/>
            <w:left w:val="none" w:sz="0" w:space="0" w:color="auto"/>
            <w:bottom w:val="none" w:sz="0" w:space="0" w:color="auto"/>
            <w:right w:val="none" w:sz="0" w:space="0" w:color="auto"/>
          </w:divBdr>
        </w:div>
        <w:div w:id="2066290027">
          <w:marLeft w:val="0"/>
          <w:marRight w:val="0"/>
          <w:marTop w:val="0"/>
          <w:marBottom w:val="0"/>
          <w:divBdr>
            <w:top w:val="none" w:sz="0" w:space="0" w:color="auto"/>
            <w:left w:val="none" w:sz="0" w:space="0" w:color="auto"/>
            <w:bottom w:val="none" w:sz="0" w:space="0" w:color="auto"/>
            <w:right w:val="none" w:sz="0" w:space="0" w:color="auto"/>
          </w:divBdr>
        </w:div>
        <w:div w:id="898903869">
          <w:marLeft w:val="0"/>
          <w:marRight w:val="0"/>
          <w:marTop w:val="0"/>
          <w:marBottom w:val="0"/>
          <w:divBdr>
            <w:top w:val="none" w:sz="0" w:space="0" w:color="auto"/>
            <w:left w:val="none" w:sz="0" w:space="0" w:color="auto"/>
            <w:bottom w:val="none" w:sz="0" w:space="0" w:color="auto"/>
            <w:right w:val="none" w:sz="0" w:space="0" w:color="auto"/>
          </w:divBdr>
        </w:div>
        <w:div w:id="1468551062">
          <w:marLeft w:val="0"/>
          <w:marRight w:val="0"/>
          <w:marTop w:val="0"/>
          <w:marBottom w:val="0"/>
          <w:divBdr>
            <w:top w:val="none" w:sz="0" w:space="0" w:color="auto"/>
            <w:left w:val="none" w:sz="0" w:space="0" w:color="auto"/>
            <w:bottom w:val="none" w:sz="0" w:space="0" w:color="auto"/>
            <w:right w:val="none" w:sz="0" w:space="0" w:color="auto"/>
          </w:divBdr>
        </w:div>
        <w:div w:id="1559390073">
          <w:marLeft w:val="0"/>
          <w:marRight w:val="0"/>
          <w:marTop w:val="0"/>
          <w:marBottom w:val="0"/>
          <w:divBdr>
            <w:top w:val="none" w:sz="0" w:space="0" w:color="auto"/>
            <w:left w:val="none" w:sz="0" w:space="0" w:color="auto"/>
            <w:bottom w:val="none" w:sz="0" w:space="0" w:color="auto"/>
            <w:right w:val="none" w:sz="0" w:space="0" w:color="auto"/>
          </w:divBdr>
        </w:div>
        <w:div w:id="965087310">
          <w:marLeft w:val="0"/>
          <w:marRight w:val="0"/>
          <w:marTop w:val="0"/>
          <w:marBottom w:val="0"/>
          <w:divBdr>
            <w:top w:val="none" w:sz="0" w:space="0" w:color="auto"/>
            <w:left w:val="none" w:sz="0" w:space="0" w:color="auto"/>
            <w:bottom w:val="none" w:sz="0" w:space="0" w:color="auto"/>
            <w:right w:val="none" w:sz="0" w:space="0" w:color="auto"/>
          </w:divBdr>
        </w:div>
        <w:div w:id="484855696">
          <w:marLeft w:val="0"/>
          <w:marRight w:val="0"/>
          <w:marTop w:val="0"/>
          <w:marBottom w:val="0"/>
          <w:divBdr>
            <w:top w:val="none" w:sz="0" w:space="0" w:color="auto"/>
            <w:left w:val="none" w:sz="0" w:space="0" w:color="auto"/>
            <w:bottom w:val="none" w:sz="0" w:space="0" w:color="auto"/>
            <w:right w:val="none" w:sz="0" w:space="0" w:color="auto"/>
          </w:divBdr>
        </w:div>
        <w:div w:id="1901017356">
          <w:marLeft w:val="0"/>
          <w:marRight w:val="0"/>
          <w:marTop w:val="0"/>
          <w:marBottom w:val="0"/>
          <w:divBdr>
            <w:top w:val="none" w:sz="0" w:space="0" w:color="auto"/>
            <w:left w:val="none" w:sz="0" w:space="0" w:color="auto"/>
            <w:bottom w:val="none" w:sz="0" w:space="0" w:color="auto"/>
            <w:right w:val="none" w:sz="0" w:space="0" w:color="auto"/>
          </w:divBdr>
        </w:div>
        <w:div w:id="207645539">
          <w:marLeft w:val="0"/>
          <w:marRight w:val="0"/>
          <w:marTop w:val="0"/>
          <w:marBottom w:val="0"/>
          <w:divBdr>
            <w:top w:val="none" w:sz="0" w:space="0" w:color="auto"/>
            <w:left w:val="none" w:sz="0" w:space="0" w:color="auto"/>
            <w:bottom w:val="none" w:sz="0" w:space="0" w:color="auto"/>
            <w:right w:val="none" w:sz="0" w:space="0" w:color="auto"/>
          </w:divBdr>
        </w:div>
        <w:div w:id="1366904663">
          <w:marLeft w:val="0"/>
          <w:marRight w:val="0"/>
          <w:marTop w:val="0"/>
          <w:marBottom w:val="0"/>
          <w:divBdr>
            <w:top w:val="none" w:sz="0" w:space="0" w:color="auto"/>
            <w:left w:val="none" w:sz="0" w:space="0" w:color="auto"/>
            <w:bottom w:val="none" w:sz="0" w:space="0" w:color="auto"/>
            <w:right w:val="none" w:sz="0" w:space="0" w:color="auto"/>
          </w:divBdr>
        </w:div>
        <w:div w:id="1398086286">
          <w:marLeft w:val="0"/>
          <w:marRight w:val="0"/>
          <w:marTop w:val="0"/>
          <w:marBottom w:val="0"/>
          <w:divBdr>
            <w:top w:val="none" w:sz="0" w:space="0" w:color="auto"/>
            <w:left w:val="none" w:sz="0" w:space="0" w:color="auto"/>
            <w:bottom w:val="none" w:sz="0" w:space="0" w:color="auto"/>
            <w:right w:val="none" w:sz="0" w:space="0" w:color="auto"/>
          </w:divBdr>
        </w:div>
        <w:div w:id="1369573578">
          <w:marLeft w:val="0"/>
          <w:marRight w:val="0"/>
          <w:marTop w:val="0"/>
          <w:marBottom w:val="0"/>
          <w:divBdr>
            <w:top w:val="none" w:sz="0" w:space="0" w:color="auto"/>
            <w:left w:val="none" w:sz="0" w:space="0" w:color="auto"/>
            <w:bottom w:val="none" w:sz="0" w:space="0" w:color="auto"/>
            <w:right w:val="none" w:sz="0" w:space="0" w:color="auto"/>
          </w:divBdr>
        </w:div>
        <w:div w:id="1166242518">
          <w:marLeft w:val="0"/>
          <w:marRight w:val="0"/>
          <w:marTop w:val="0"/>
          <w:marBottom w:val="0"/>
          <w:divBdr>
            <w:top w:val="none" w:sz="0" w:space="0" w:color="auto"/>
            <w:left w:val="none" w:sz="0" w:space="0" w:color="auto"/>
            <w:bottom w:val="none" w:sz="0" w:space="0" w:color="auto"/>
            <w:right w:val="none" w:sz="0" w:space="0" w:color="auto"/>
          </w:divBdr>
        </w:div>
        <w:div w:id="613364407">
          <w:marLeft w:val="0"/>
          <w:marRight w:val="0"/>
          <w:marTop w:val="0"/>
          <w:marBottom w:val="0"/>
          <w:divBdr>
            <w:top w:val="none" w:sz="0" w:space="0" w:color="auto"/>
            <w:left w:val="none" w:sz="0" w:space="0" w:color="auto"/>
            <w:bottom w:val="none" w:sz="0" w:space="0" w:color="auto"/>
            <w:right w:val="none" w:sz="0" w:space="0" w:color="auto"/>
          </w:divBdr>
        </w:div>
        <w:div w:id="1058748330">
          <w:marLeft w:val="0"/>
          <w:marRight w:val="0"/>
          <w:marTop w:val="0"/>
          <w:marBottom w:val="0"/>
          <w:divBdr>
            <w:top w:val="none" w:sz="0" w:space="0" w:color="auto"/>
            <w:left w:val="none" w:sz="0" w:space="0" w:color="auto"/>
            <w:bottom w:val="none" w:sz="0" w:space="0" w:color="auto"/>
            <w:right w:val="none" w:sz="0" w:space="0" w:color="auto"/>
          </w:divBdr>
        </w:div>
        <w:div w:id="486169245">
          <w:marLeft w:val="0"/>
          <w:marRight w:val="0"/>
          <w:marTop w:val="0"/>
          <w:marBottom w:val="0"/>
          <w:divBdr>
            <w:top w:val="none" w:sz="0" w:space="0" w:color="auto"/>
            <w:left w:val="none" w:sz="0" w:space="0" w:color="auto"/>
            <w:bottom w:val="none" w:sz="0" w:space="0" w:color="auto"/>
            <w:right w:val="none" w:sz="0" w:space="0" w:color="auto"/>
          </w:divBdr>
        </w:div>
        <w:div w:id="1645238435">
          <w:marLeft w:val="0"/>
          <w:marRight w:val="0"/>
          <w:marTop w:val="0"/>
          <w:marBottom w:val="0"/>
          <w:divBdr>
            <w:top w:val="none" w:sz="0" w:space="0" w:color="auto"/>
            <w:left w:val="none" w:sz="0" w:space="0" w:color="auto"/>
            <w:bottom w:val="none" w:sz="0" w:space="0" w:color="auto"/>
            <w:right w:val="none" w:sz="0" w:space="0" w:color="auto"/>
          </w:divBdr>
        </w:div>
        <w:div w:id="228000572">
          <w:marLeft w:val="0"/>
          <w:marRight w:val="0"/>
          <w:marTop w:val="0"/>
          <w:marBottom w:val="0"/>
          <w:divBdr>
            <w:top w:val="none" w:sz="0" w:space="0" w:color="auto"/>
            <w:left w:val="none" w:sz="0" w:space="0" w:color="auto"/>
            <w:bottom w:val="none" w:sz="0" w:space="0" w:color="auto"/>
            <w:right w:val="none" w:sz="0" w:space="0" w:color="auto"/>
          </w:divBdr>
        </w:div>
        <w:div w:id="463737738">
          <w:marLeft w:val="0"/>
          <w:marRight w:val="0"/>
          <w:marTop w:val="0"/>
          <w:marBottom w:val="0"/>
          <w:divBdr>
            <w:top w:val="none" w:sz="0" w:space="0" w:color="auto"/>
            <w:left w:val="none" w:sz="0" w:space="0" w:color="auto"/>
            <w:bottom w:val="none" w:sz="0" w:space="0" w:color="auto"/>
            <w:right w:val="none" w:sz="0" w:space="0" w:color="auto"/>
          </w:divBdr>
        </w:div>
        <w:div w:id="696348077">
          <w:marLeft w:val="0"/>
          <w:marRight w:val="0"/>
          <w:marTop w:val="0"/>
          <w:marBottom w:val="0"/>
          <w:divBdr>
            <w:top w:val="none" w:sz="0" w:space="0" w:color="auto"/>
            <w:left w:val="none" w:sz="0" w:space="0" w:color="auto"/>
            <w:bottom w:val="none" w:sz="0" w:space="0" w:color="auto"/>
            <w:right w:val="none" w:sz="0" w:space="0" w:color="auto"/>
          </w:divBdr>
        </w:div>
        <w:div w:id="520247881">
          <w:marLeft w:val="0"/>
          <w:marRight w:val="0"/>
          <w:marTop w:val="0"/>
          <w:marBottom w:val="0"/>
          <w:divBdr>
            <w:top w:val="none" w:sz="0" w:space="0" w:color="auto"/>
            <w:left w:val="none" w:sz="0" w:space="0" w:color="auto"/>
            <w:bottom w:val="none" w:sz="0" w:space="0" w:color="auto"/>
            <w:right w:val="none" w:sz="0" w:space="0" w:color="auto"/>
          </w:divBdr>
        </w:div>
        <w:div w:id="1423840261">
          <w:marLeft w:val="0"/>
          <w:marRight w:val="0"/>
          <w:marTop w:val="0"/>
          <w:marBottom w:val="0"/>
          <w:divBdr>
            <w:top w:val="none" w:sz="0" w:space="0" w:color="auto"/>
            <w:left w:val="none" w:sz="0" w:space="0" w:color="auto"/>
            <w:bottom w:val="none" w:sz="0" w:space="0" w:color="auto"/>
            <w:right w:val="none" w:sz="0" w:space="0" w:color="auto"/>
          </w:divBdr>
        </w:div>
        <w:div w:id="181826383">
          <w:marLeft w:val="0"/>
          <w:marRight w:val="0"/>
          <w:marTop w:val="0"/>
          <w:marBottom w:val="0"/>
          <w:divBdr>
            <w:top w:val="none" w:sz="0" w:space="0" w:color="auto"/>
            <w:left w:val="none" w:sz="0" w:space="0" w:color="auto"/>
            <w:bottom w:val="none" w:sz="0" w:space="0" w:color="auto"/>
            <w:right w:val="none" w:sz="0" w:space="0" w:color="auto"/>
          </w:divBdr>
        </w:div>
        <w:div w:id="1273168115">
          <w:marLeft w:val="0"/>
          <w:marRight w:val="0"/>
          <w:marTop w:val="0"/>
          <w:marBottom w:val="0"/>
          <w:divBdr>
            <w:top w:val="none" w:sz="0" w:space="0" w:color="auto"/>
            <w:left w:val="none" w:sz="0" w:space="0" w:color="auto"/>
            <w:bottom w:val="none" w:sz="0" w:space="0" w:color="auto"/>
            <w:right w:val="none" w:sz="0" w:space="0" w:color="auto"/>
          </w:divBdr>
        </w:div>
        <w:div w:id="2100103329">
          <w:marLeft w:val="0"/>
          <w:marRight w:val="0"/>
          <w:marTop w:val="0"/>
          <w:marBottom w:val="0"/>
          <w:divBdr>
            <w:top w:val="none" w:sz="0" w:space="0" w:color="auto"/>
            <w:left w:val="none" w:sz="0" w:space="0" w:color="auto"/>
            <w:bottom w:val="none" w:sz="0" w:space="0" w:color="auto"/>
            <w:right w:val="none" w:sz="0" w:space="0" w:color="auto"/>
          </w:divBdr>
        </w:div>
        <w:div w:id="422725942">
          <w:marLeft w:val="0"/>
          <w:marRight w:val="0"/>
          <w:marTop w:val="0"/>
          <w:marBottom w:val="0"/>
          <w:divBdr>
            <w:top w:val="none" w:sz="0" w:space="0" w:color="auto"/>
            <w:left w:val="none" w:sz="0" w:space="0" w:color="auto"/>
            <w:bottom w:val="none" w:sz="0" w:space="0" w:color="auto"/>
            <w:right w:val="none" w:sz="0" w:space="0" w:color="auto"/>
          </w:divBdr>
        </w:div>
        <w:div w:id="1148784642">
          <w:marLeft w:val="0"/>
          <w:marRight w:val="0"/>
          <w:marTop w:val="0"/>
          <w:marBottom w:val="0"/>
          <w:divBdr>
            <w:top w:val="none" w:sz="0" w:space="0" w:color="auto"/>
            <w:left w:val="none" w:sz="0" w:space="0" w:color="auto"/>
            <w:bottom w:val="none" w:sz="0" w:space="0" w:color="auto"/>
            <w:right w:val="none" w:sz="0" w:space="0" w:color="auto"/>
          </w:divBdr>
        </w:div>
        <w:div w:id="714082240">
          <w:marLeft w:val="0"/>
          <w:marRight w:val="0"/>
          <w:marTop w:val="0"/>
          <w:marBottom w:val="0"/>
          <w:divBdr>
            <w:top w:val="none" w:sz="0" w:space="0" w:color="auto"/>
            <w:left w:val="none" w:sz="0" w:space="0" w:color="auto"/>
            <w:bottom w:val="none" w:sz="0" w:space="0" w:color="auto"/>
            <w:right w:val="none" w:sz="0" w:space="0" w:color="auto"/>
          </w:divBdr>
        </w:div>
        <w:div w:id="1581909167">
          <w:marLeft w:val="0"/>
          <w:marRight w:val="0"/>
          <w:marTop w:val="0"/>
          <w:marBottom w:val="0"/>
          <w:divBdr>
            <w:top w:val="none" w:sz="0" w:space="0" w:color="auto"/>
            <w:left w:val="none" w:sz="0" w:space="0" w:color="auto"/>
            <w:bottom w:val="none" w:sz="0" w:space="0" w:color="auto"/>
            <w:right w:val="none" w:sz="0" w:space="0" w:color="auto"/>
          </w:divBdr>
        </w:div>
        <w:div w:id="939989935">
          <w:marLeft w:val="0"/>
          <w:marRight w:val="0"/>
          <w:marTop w:val="0"/>
          <w:marBottom w:val="0"/>
          <w:divBdr>
            <w:top w:val="none" w:sz="0" w:space="0" w:color="auto"/>
            <w:left w:val="none" w:sz="0" w:space="0" w:color="auto"/>
            <w:bottom w:val="none" w:sz="0" w:space="0" w:color="auto"/>
            <w:right w:val="none" w:sz="0" w:space="0" w:color="auto"/>
          </w:divBdr>
        </w:div>
        <w:div w:id="342322377">
          <w:marLeft w:val="0"/>
          <w:marRight w:val="0"/>
          <w:marTop w:val="0"/>
          <w:marBottom w:val="0"/>
          <w:divBdr>
            <w:top w:val="none" w:sz="0" w:space="0" w:color="auto"/>
            <w:left w:val="none" w:sz="0" w:space="0" w:color="auto"/>
            <w:bottom w:val="none" w:sz="0" w:space="0" w:color="auto"/>
            <w:right w:val="none" w:sz="0" w:space="0" w:color="auto"/>
          </w:divBdr>
        </w:div>
        <w:div w:id="285550475">
          <w:marLeft w:val="0"/>
          <w:marRight w:val="0"/>
          <w:marTop w:val="0"/>
          <w:marBottom w:val="0"/>
          <w:divBdr>
            <w:top w:val="none" w:sz="0" w:space="0" w:color="auto"/>
            <w:left w:val="none" w:sz="0" w:space="0" w:color="auto"/>
            <w:bottom w:val="none" w:sz="0" w:space="0" w:color="auto"/>
            <w:right w:val="none" w:sz="0" w:space="0" w:color="auto"/>
          </w:divBdr>
        </w:div>
        <w:div w:id="153422380">
          <w:marLeft w:val="0"/>
          <w:marRight w:val="0"/>
          <w:marTop w:val="0"/>
          <w:marBottom w:val="0"/>
          <w:divBdr>
            <w:top w:val="none" w:sz="0" w:space="0" w:color="auto"/>
            <w:left w:val="none" w:sz="0" w:space="0" w:color="auto"/>
            <w:bottom w:val="none" w:sz="0" w:space="0" w:color="auto"/>
            <w:right w:val="none" w:sz="0" w:space="0" w:color="auto"/>
          </w:divBdr>
        </w:div>
        <w:div w:id="1212116061">
          <w:marLeft w:val="0"/>
          <w:marRight w:val="0"/>
          <w:marTop w:val="0"/>
          <w:marBottom w:val="0"/>
          <w:divBdr>
            <w:top w:val="none" w:sz="0" w:space="0" w:color="auto"/>
            <w:left w:val="none" w:sz="0" w:space="0" w:color="auto"/>
            <w:bottom w:val="none" w:sz="0" w:space="0" w:color="auto"/>
            <w:right w:val="none" w:sz="0" w:space="0" w:color="auto"/>
          </w:divBdr>
        </w:div>
        <w:div w:id="1096943740">
          <w:marLeft w:val="0"/>
          <w:marRight w:val="0"/>
          <w:marTop w:val="0"/>
          <w:marBottom w:val="0"/>
          <w:divBdr>
            <w:top w:val="none" w:sz="0" w:space="0" w:color="auto"/>
            <w:left w:val="none" w:sz="0" w:space="0" w:color="auto"/>
            <w:bottom w:val="none" w:sz="0" w:space="0" w:color="auto"/>
            <w:right w:val="none" w:sz="0" w:space="0" w:color="auto"/>
          </w:divBdr>
        </w:div>
        <w:div w:id="2069570406">
          <w:marLeft w:val="0"/>
          <w:marRight w:val="0"/>
          <w:marTop w:val="0"/>
          <w:marBottom w:val="0"/>
          <w:divBdr>
            <w:top w:val="none" w:sz="0" w:space="0" w:color="auto"/>
            <w:left w:val="none" w:sz="0" w:space="0" w:color="auto"/>
            <w:bottom w:val="none" w:sz="0" w:space="0" w:color="auto"/>
            <w:right w:val="none" w:sz="0" w:space="0" w:color="auto"/>
          </w:divBdr>
        </w:div>
        <w:div w:id="563414683">
          <w:marLeft w:val="0"/>
          <w:marRight w:val="0"/>
          <w:marTop w:val="0"/>
          <w:marBottom w:val="0"/>
          <w:divBdr>
            <w:top w:val="none" w:sz="0" w:space="0" w:color="auto"/>
            <w:left w:val="none" w:sz="0" w:space="0" w:color="auto"/>
            <w:bottom w:val="none" w:sz="0" w:space="0" w:color="auto"/>
            <w:right w:val="none" w:sz="0" w:space="0" w:color="auto"/>
          </w:divBdr>
        </w:div>
        <w:div w:id="1865095850">
          <w:marLeft w:val="0"/>
          <w:marRight w:val="0"/>
          <w:marTop w:val="0"/>
          <w:marBottom w:val="0"/>
          <w:divBdr>
            <w:top w:val="none" w:sz="0" w:space="0" w:color="auto"/>
            <w:left w:val="none" w:sz="0" w:space="0" w:color="auto"/>
            <w:bottom w:val="none" w:sz="0" w:space="0" w:color="auto"/>
            <w:right w:val="none" w:sz="0" w:space="0" w:color="auto"/>
          </w:divBdr>
        </w:div>
        <w:div w:id="196936000">
          <w:marLeft w:val="0"/>
          <w:marRight w:val="0"/>
          <w:marTop w:val="0"/>
          <w:marBottom w:val="0"/>
          <w:divBdr>
            <w:top w:val="none" w:sz="0" w:space="0" w:color="auto"/>
            <w:left w:val="none" w:sz="0" w:space="0" w:color="auto"/>
            <w:bottom w:val="none" w:sz="0" w:space="0" w:color="auto"/>
            <w:right w:val="none" w:sz="0" w:space="0" w:color="auto"/>
          </w:divBdr>
        </w:div>
        <w:div w:id="2071229198">
          <w:marLeft w:val="0"/>
          <w:marRight w:val="0"/>
          <w:marTop w:val="0"/>
          <w:marBottom w:val="0"/>
          <w:divBdr>
            <w:top w:val="none" w:sz="0" w:space="0" w:color="auto"/>
            <w:left w:val="none" w:sz="0" w:space="0" w:color="auto"/>
            <w:bottom w:val="none" w:sz="0" w:space="0" w:color="auto"/>
            <w:right w:val="none" w:sz="0" w:space="0" w:color="auto"/>
          </w:divBdr>
        </w:div>
        <w:div w:id="2038046320">
          <w:marLeft w:val="0"/>
          <w:marRight w:val="0"/>
          <w:marTop w:val="0"/>
          <w:marBottom w:val="0"/>
          <w:divBdr>
            <w:top w:val="none" w:sz="0" w:space="0" w:color="auto"/>
            <w:left w:val="none" w:sz="0" w:space="0" w:color="auto"/>
            <w:bottom w:val="none" w:sz="0" w:space="0" w:color="auto"/>
            <w:right w:val="none" w:sz="0" w:space="0" w:color="auto"/>
          </w:divBdr>
        </w:div>
        <w:div w:id="760175759">
          <w:marLeft w:val="0"/>
          <w:marRight w:val="0"/>
          <w:marTop w:val="0"/>
          <w:marBottom w:val="0"/>
          <w:divBdr>
            <w:top w:val="none" w:sz="0" w:space="0" w:color="auto"/>
            <w:left w:val="none" w:sz="0" w:space="0" w:color="auto"/>
            <w:bottom w:val="none" w:sz="0" w:space="0" w:color="auto"/>
            <w:right w:val="none" w:sz="0" w:space="0" w:color="auto"/>
          </w:divBdr>
        </w:div>
        <w:div w:id="1869945350">
          <w:marLeft w:val="0"/>
          <w:marRight w:val="0"/>
          <w:marTop w:val="0"/>
          <w:marBottom w:val="0"/>
          <w:divBdr>
            <w:top w:val="none" w:sz="0" w:space="0" w:color="auto"/>
            <w:left w:val="none" w:sz="0" w:space="0" w:color="auto"/>
            <w:bottom w:val="none" w:sz="0" w:space="0" w:color="auto"/>
            <w:right w:val="none" w:sz="0" w:space="0" w:color="auto"/>
          </w:divBdr>
        </w:div>
      </w:divsChild>
    </w:div>
    <w:div w:id="1449931896">
      <w:bodyDiv w:val="1"/>
      <w:marLeft w:val="0"/>
      <w:marRight w:val="0"/>
      <w:marTop w:val="0"/>
      <w:marBottom w:val="0"/>
      <w:divBdr>
        <w:top w:val="none" w:sz="0" w:space="0" w:color="auto"/>
        <w:left w:val="none" w:sz="0" w:space="0" w:color="auto"/>
        <w:bottom w:val="none" w:sz="0" w:space="0" w:color="auto"/>
        <w:right w:val="none" w:sz="0" w:space="0" w:color="auto"/>
      </w:divBdr>
      <w:divsChild>
        <w:div w:id="91781219">
          <w:marLeft w:val="0"/>
          <w:marRight w:val="0"/>
          <w:marTop w:val="0"/>
          <w:marBottom w:val="0"/>
          <w:divBdr>
            <w:top w:val="none" w:sz="0" w:space="0" w:color="auto"/>
            <w:left w:val="none" w:sz="0" w:space="0" w:color="auto"/>
            <w:bottom w:val="none" w:sz="0" w:space="0" w:color="auto"/>
            <w:right w:val="none" w:sz="0" w:space="0" w:color="auto"/>
          </w:divBdr>
        </w:div>
        <w:div w:id="499275197">
          <w:marLeft w:val="0"/>
          <w:marRight w:val="0"/>
          <w:marTop w:val="0"/>
          <w:marBottom w:val="0"/>
          <w:divBdr>
            <w:top w:val="none" w:sz="0" w:space="0" w:color="auto"/>
            <w:left w:val="none" w:sz="0" w:space="0" w:color="auto"/>
            <w:bottom w:val="none" w:sz="0" w:space="0" w:color="auto"/>
            <w:right w:val="none" w:sz="0" w:space="0" w:color="auto"/>
          </w:divBdr>
        </w:div>
        <w:div w:id="1673488790">
          <w:marLeft w:val="0"/>
          <w:marRight w:val="0"/>
          <w:marTop w:val="0"/>
          <w:marBottom w:val="0"/>
          <w:divBdr>
            <w:top w:val="none" w:sz="0" w:space="0" w:color="auto"/>
            <w:left w:val="none" w:sz="0" w:space="0" w:color="auto"/>
            <w:bottom w:val="none" w:sz="0" w:space="0" w:color="auto"/>
            <w:right w:val="none" w:sz="0" w:space="0" w:color="auto"/>
          </w:divBdr>
        </w:div>
      </w:divsChild>
    </w:div>
    <w:div w:id="1619533207">
      <w:bodyDiv w:val="1"/>
      <w:marLeft w:val="0"/>
      <w:marRight w:val="0"/>
      <w:marTop w:val="0"/>
      <w:marBottom w:val="0"/>
      <w:divBdr>
        <w:top w:val="none" w:sz="0" w:space="0" w:color="auto"/>
        <w:left w:val="none" w:sz="0" w:space="0" w:color="auto"/>
        <w:bottom w:val="none" w:sz="0" w:space="0" w:color="auto"/>
        <w:right w:val="none" w:sz="0" w:space="0" w:color="auto"/>
      </w:divBdr>
    </w:div>
    <w:div w:id="1661539348">
      <w:bodyDiv w:val="1"/>
      <w:marLeft w:val="0"/>
      <w:marRight w:val="0"/>
      <w:marTop w:val="0"/>
      <w:marBottom w:val="0"/>
      <w:divBdr>
        <w:top w:val="none" w:sz="0" w:space="0" w:color="auto"/>
        <w:left w:val="none" w:sz="0" w:space="0" w:color="auto"/>
        <w:bottom w:val="none" w:sz="0" w:space="0" w:color="auto"/>
        <w:right w:val="none" w:sz="0" w:space="0" w:color="auto"/>
      </w:divBdr>
      <w:divsChild>
        <w:div w:id="387924440">
          <w:marLeft w:val="0"/>
          <w:marRight w:val="0"/>
          <w:marTop w:val="0"/>
          <w:marBottom w:val="0"/>
          <w:divBdr>
            <w:top w:val="none" w:sz="0" w:space="0" w:color="auto"/>
            <w:left w:val="none" w:sz="0" w:space="0" w:color="auto"/>
            <w:bottom w:val="none" w:sz="0" w:space="0" w:color="auto"/>
            <w:right w:val="none" w:sz="0" w:space="0" w:color="auto"/>
          </w:divBdr>
        </w:div>
        <w:div w:id="258684704">
          <w:marLeft w:val="0"/>
          <w:marRight w:val="0"/>
          <w:marTop w:val="0"/>
          <w:marBottom w:val="0"/>
          <w:divBdr>
            <w:top w:val="none" w:sz="0" w:space="0" w:color="auto"/>
            <w:left w:val="none" w:sz="0" w:space="0" w:color="auto"/>
            <w:bottom w:val="none" w:sz="0" w:space="0" w:color="auto"/>
            <w:right w:val="none" w:sz="0" w:space="0" w:color="auto"/>
          </w:divBdr>
        </w:div>
        <w:div w:id="1814709565">
          <w:marLeft w:val="0"/>
          <w:marRight w:val="0"/>
          <w:marTop w:val="0"/>
          <w:marBottom w:val="0"/>
          <w:divBdr>
            <w:top w:val="none" w:sz="0" w:space="0" w:color="auto"/>
            <w:left w:val="none" w:sz="0" w:space="0" w:color="auto"/>
            <w:bottom w:val="none" w:sz="0" w:space="0" w:color="auto"/>
            <w:right w:val="none" w:sz="0" w:space="0" w:color="auto"/>
          </w:divBdr>
        </w:div>
        <w:div w:id="1180925661">
          <w:marLeft w:val="0"/>
          <w:marRight w:val="0"/>
          <w:marTop w:val="0"/>
          <w:marBottom w:val="0"/>
          <w:divBdr>
            <w:top w:val="none" w:sz="0" w:space="0" w:color="auto"/>
            <w:left w:val="none" w:sz="0" w:space="0" w:color="auto"/>
            <w:bottom w:val="none" w:sz="0" w:space="0" w:color="auto"/>
            <w:right w:val="none" w:sz="0" w:space="0" w:color="auto"/>
          </w:divBdr>
        </w:div>
        <w:div w:id="348068512">
          <w:marLeft w:val="0"/>
          <w:marRight w:val="0"/>
          <w:marTop w:val="0"/>
          <w:marBottom w:val="0"/>
          <w:divBdr>
            <w:top w:val="none" w:sz="0" w:space="0" w:color="auto"/>
            <w:left w:val="none" w:sz="0" w:space="0" w:color="auto"/>
            <w:bottom w:val="none" w:sz="0" w:space="0" w:color="auto"/>
            <w:right w:val="none" w:sz="0" w:space="0" w:color="auto"/>
          </w:divBdr>
        </w:div>
        <w:div w:id="1891113708">
          <w:marLeft w:val="0"/>
          <w:marRight w:val="0"/>
          <w:marTop w:val="0"/>
          <w:marBottom w:val="0"/>
          <w:divBdr>
            <w:top w:val="none" w:sz="0" w:space="0" w:color="auto"/>
            <w:left w:val="none" w:sz="0" w:space="0" w:color="auto"/>
            <w:bottom w:val="none" w:sz="0" w:space="0" w:color="auto"/>
            <w:right w:val="none" w:sz="0" w:space="0" w:color="auto"/>
          </w:divBdr>
        </w:div>
        <w:div w:id="1784642650">
          <w:marLeft w:val="0"/>
          <w:marRight w:val="0"/>
          <w:marTop w:val="0"/>
          <w:marBottom w:val="0"/>
          <w:divBdr>
            <w:top w:val="none" w:sz="0" w:space="0" w:color="auto"/>
            <w:left w:val="none" w:sz="0" w:space="0" w:color="auto"/>
            <w:bottom w:val="none" w:sz="0" w:space="0" w:color="auto"/>
            <w:right w:val="none" w:sz="0" w:space="0" w:color="auto"/>
          </w:divBdr>
        </w:div>
        <w:div w:id="601762451">
          <w:marLeft w:val="0"/>
          <w:marRight w:val="0"/>
          <w:marTop w:val="0"/>
          <w:marBottom w:val="0"/>
          <w:divBdr>
            <w:top w:val="none" w:sz="0" w:space="0" w:color="auto"/>
            <w:left w:val="none" w:sz="0" w:space="0" w:color="auto"/>
            <w:bottom w:val="none" w:sz="0" w:space="0" w:color="auto"/>
            <w:right w:val="none" w:sz="0" w:space="0" w:color="auto"/>
          </w:divBdr>
        </w:div>
      </w:divsChild>
    </w:div>
    <w:div w:id="1758551790">
      <w:bodyDiv w:val="1"/>
      <w:marLeft w:val="0"/>
      <w:marRight w:val="0"/>
      <w:marTop w:val="0"/>
      <w:marBottom w:val="0"/>
      <w:divBdr>
        <w:top w:val="none" w:sz="0" w:space="0" w:color="auto"/>
        <w:left w:val="none" w:sz="0" w:space="0" w:color="auto"/>
        <w:bottom w:val="none" w:sz="0" w:space="0" w:color="auto"/>
        <w:right w:val="none" w:sz="0" w:space="0" w:color="auto"/>
      </w:divBdr>
    </w:div>
    <w:div w:id="1826164827">
      <w:bodyDiv w:val="1"/>
      <w:marLeft w:val="0"/>
      <w:marRight w:val="0"/>
      <w:marTop w:val="0"/>
      <w:marBottom w:val="0"/>
      <w:divBdr>
        <w:top w:val="none" w:sz="0" w:space="0" w:color="auto"/>
        <w:left w:val="none" w:sz="0" w:space="0" w:color="auto"/>
        <w:bottom w:val="none" w:sz="0" w:space="0" w:color="auto"/>
        <w:right w:val="none" w:sz="0" w:space="0" w:color="auto"/>
      </w:divBdr>
      <w:divsChild>
        <w:div w:id="8259367">
          <w:marLeft w:val="0"/>
          <w:marRight w:val="0"/>
          <w:marTop w:val="0"/>
          <w:marBottom w:val="0"/>
          <w:divBdr>
            <w:top w:val="none" w:sz="0" w:space="0" w:color="auto"/>
            <w:left w:val="none" w:sz="0" w:space="0" w:color="auto"/>
            <w:bottom w:val="none" w:sz="0" w:space="0" w:color="auto"/>
            <w:right w:val="none" w:sz="0" w:space="0" w:color="auto"/>
          </w:divBdr>
        </w:div>
        <w:div w:id="1782069812">
          <w:marLeft w:val="0"/>
          <w:marRight w:val="0"/>
          <w:marTop w:val="0"/>
          <w:marBottom w:val="0"/>
          <w:divBdr>
            <w:top w:val="none" w:sz="0" w:space="0" w:color="auto"/>
            <w:left w:val="none" w:sz="0" w:space="0" w:color="auto"/>
            <w:bottom w:val="none" w:sz="0" w:space="0" w:color="auto"/>
            <w:right w:val="none" w:sz="0" w:space="0" w:color="auto"/>
          </w:divBdr>
        </w:div>
        <w:div w:id="72628104">
          <w:marLeft w:val="0"/>
          <w:marRight w:val="0"/>
          <w:marTop w:val="0"/>
          <w:marBottom w:val="0"/>
          <w:divBdr>
            <w:top w:val="none" w:sz="0" w:space="0" w:color="auto"/>
            <w:left w:val="none" w:sz="0" w:space="0" w:color="auto"/>
            <w:bottom w:val="none" w:sz="0" w:space="0" w:color="auto"/>
            <w:right w:val="none" w:sz="0" w:space="0" w:color="auto"/>
          </w:divBdr>
        </w:div>
        <w:div w:id="2035300930">
          <w:marLeft w:val="0"/>
          <w:marRight w:val="0"/>
          <w:marTop w:val="0"/>
          <w:marBottom w:val="0"/>
          <w:divBdr>
            <w:top w:val="none" w:sz="0" w:space="0" w:color="auto"/>
            <w:left w:val="none" w:sz="0" w:space="0" w:color="auto"/>
            <w:bottom w:val="none" w:sz="0" w:space="0" w:color="auto"/>
            <w:right w:val="none" w:sz="0" w:space="0" w:color="auto"/>
          </w:divBdr>
        </w:div>
        <w:div w:id="194930001">
          <w:marLeft w:val="0"/>
          <w:marRight w:val="0"/>
          <w:marTop w:val="0"/>
          <w:marBottom w:val="0"/>
          <w:divBdr>
            <w:top w:val="none" w:sz="0" w:space="0" w:color="auto"/>
            <w:left w:val="none" w:sz="0" w:space="0" w:color="auto"/>
            <w:bottom w:val="none" w:sz="0" w:space="0" w:color="auto"/>
            <w:right w:val="none" w:sz="0" w:space="0" w:color="auto"/>
          </w:divBdr>
        </w:div>
        <w:div w:id="59132814">
          <w:marLeft w:val="0"/>
          <w:marRight w:val="0"/>
          <w:marTop w:val="0"/>
          <w:marBottom w:val="0"/>
          <w:divBdr>
            <w:top w:val="none" w:sz="0" w:space="0" w:color="auto"/>
            <w:left w:val="none" w:sz="0" w:space="0" w:color="auto"/>
            <w:bottom w:val="none" w:sz="0" w:space="0" w:color="auto"/>
            <w:right w:val="none" w:sz="0" w:space="0" w:color="auto"/>
          </w:divBdr>
        </w:div>
        <w:div w:id="62084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F6B03-CBBB-4238-9FB9-D3723A71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18</Pages>
  <Words>5914</Words>
  <Characters>33712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dc:creator>
  <cp:keywords/>
  <dc:description/>
  <cp:lastModifiedBy>Мухин Алексей Владимирович</cp:lastModifiedBy>
  <cp:revision>139</cp:revision>
  <cp:lastPrinted>2020-05-21T07:15:00Z</cp:lastPrinted>
  <dcterms:created xsi:type="dcterms:W3CDTF">2019-06-17T06:29:00Z</dcterms:created>
  <dcterms:modified xsi:type="dcterms:W3CDTF">2020-05-21T07:17:00Z</dcterms:modified>
</cp:coreProperties>
</file>